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8EC8" w14:textId="4F885E3C" w:rsidR="00E91D29" w:rsidRPr="0035429B" w:rsidRDefault="00E91D29" w:rsidP="00306717">
      <w:pPr>
        <w:rPr>
          <w:b/>
          <w:bCs/>
          <w:color w:val="2F5496" w:themeColor="accent1" w:themeShade="BF"/>
          <w:sz w:val="28"/>
          <w:szCs w:val="28"/>
          <w:lang w:val="el-GR"/>
        </w:rPr>
      </w:pPr>
      <w:r w:rsidRPr="0035429B">
        <w:rPr>
          <w:b/>
          <w:bCs/>
          <w:color w:val="2F5496" w:themeColor="accent1" w:themeShade="BF"/>
          <w:sz w:val="28"/>
          <w:szCs w:val="28"/>
          <w:lang w:val="el-GR"/>
        </w:rPr>
        <w:t>Γ</w:t>
      </w:r>
      <w:r w:rsidR="00306717" w:rsidRPr="0035429B">
        <w:rPr>
          <w:b/>
          <w:bCs/>
          <w:color w:val="2F5496" w:themeColor="accent1" w:themeShade="BF"/>
          <w:sz w:val="28"/>
          <w:szCs w:val="28"/>
          <w:lang w:val="el-GR"/>
        </w:rPr>
        <w:t>ραπτές εξετάσεις στα μαθήματα της Μαιευτικής Κλινικής</w:t>
      </w:r>
    </w:p>
    <w:p w14:paraId="72F8741B" w14:textId="77777777" w:rsidR="00E91D29" w:rsidRDefault="00E91D29" w:rsidP="00E91D29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Όλες οι γραπτές εξετάσεις θα γίνουν στην πλατφόρμα </w:t>
      </w:r>
      <w:r>
        <w:t>MS</w:t>
      </w:r>
      <w:r w:rsidRPr="00C66137">
        <w:rPr>
          <w:lang w:val="el-GR"/>
        </w:rPr>
        <w:t xml:space="preserve"> </w:t>
      </w:r>
      <w:r>
        <w:t>office</w:t>
      </w:r>
      <w:r>
        <w:rPr>
          <w:lang w:val="el-GR"/>
        </w:rPr>
        <w:t>365</w:t>
      </w:r>
      <w:r w:rsidRPr="00C66137">
        <w:rPr>
          <w:lang w:val="el-GR"/>
        </w:rPr>
        <w:t>-</w:t>
      </w:r>
      <w:r>
        <w:rPr>
          <w:lang w:val="el-GR"/>
        </w:rPr>
        <w:t xml:space="preserve"> </w:t>
      </w:r>
      <w:r>
        <w:t>forms</w:t>
      </w:r>
      <w:r>
        <w:rPr>
          <w:lang w:val="el-GR"/>
        </w:rPr>
        <w:t xml:space="preserve"> </w:t>
      </w:r>
    </w:p>
    <w:p w14:paraId="408B2DC3" w14:textId="77777777" w:rsidR="00E91D29" w:rsidRPr="00D343AE" w:rsidRDefault="00E91D29" w:rsidP="00E91D29">
      <w:pPr>
        <w:pStyle w:val="a3"/>
        <w:numPr>
          <w:ilvl w:val="1"/>
          <w:numId w:val="1"/>
        </w:numPr>
        <w:rPr>
          <w:u w:val="single"/>
          <w:lang w:val="el-GR"/>
        </w:rPr>
      </w:pPr>
      <w:r>
        <w:rPr>
          <w:lang w:val="el-GR"/>
        </w:rPr>
        <w:t xml:space="preserve">Οι ερωτήσεις θα είναι πολλαπλών επιλογών με </w:t>
      </w:r>
      <w:r w:rsidRPr="00D343AE">
        <w:rPr>
          <w:u w:val="single"/>
          <w:lang w:val="el-GR"/>
        </w:rPr>
        <w:t>1 ή και περισσότερες ορθές απαντήσεις.</w:t>
      </w:r>
    </w:p>
    <w:p w14:paraId="366778B8" w14:textId="3D94056E" w:rsidR="00E91D29" w:rsidRDefault="00E91D29" w:rsidP="00E91D29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Οι εξετάσεις θα </w:t>
      </w:r>
      <w:r w:rsidR="00306717">
        <w:rPr>
          <w:lang w:val="el-GR"/>
        </w:rPr>
        <w:t xml:space="preserve">διεξαχθούν ταυτοχρόνως </w:t>
      </w:r>
      <w:r>
        <w:rPr>
          <w:lang w:val="el-GR"/>
        </w:rPr>
        <w:t xml:space="preserve">για τους φοιτητές του Παλαιού (ΠΠΣ) και του Νέου (ΝΠΣ) προγράμματος σπουδών </w:t>
      </w:r>
    </w:p>
    <w:p w14:paraId="3A8EED61" w14:textId="77777777" w:rsidR="00E91D29" w:rsidRDefault="00E91D29" w:rsidP="00E91D29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Στο μάθημα της Παθολογίας Αναπαραγωγής του Αρσενικού θα συμμετέχουν και οι φοιτητές του ΠΠΣ για την εξέταση στην Τ.Σ.</w:t>
      </w:r>
    </w:p>
    <w:p w14:paraId="18358778" w14:textId="77777777" w:rsidR="00E91D29" w:rsidRDefault="00E91D29" w:rsidP="00E91D29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Η γραπτή εξέταση της Μαιευτικής </w:t>
      </w:r>
      <w:r>
        <w:t>IV</w:t>
      </w:r>
      <w:r>
        <w:rPr>
          <w:lang w:val="el-GR"/>
        </w:rPr>
        <w:t xml:space="preserve"> αφορά </w:t>
      </w:r>
      <w:r w:rsidRPr="00D343AE">
        <w:rPr>
          <w:b/>
          <w:bCs/>
          <w:u w:val="single"/>
          <w:lang w:val="el-GR"/>
        </w:rPr>
        <w:t>ΜΟΝΟ</w:t>
      </w:r>
      <w:r>
        <w:rPr>
          <w:lang w:val="el-GR"/>
        </w:rPr>
        <w:t xml:space="preserve"> τους φοιτητές του ΝΠΣ</w:t>
      </w:r>
    </w:p>
    <w:p w14:paraId="589AC947" w14:textId="114B6BEF" w:rsidR="00E91D29" w:rsidRDefault="00E91D29" w:rsidP="00E91D29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Η έναρξη των εξετάσεων </w:t>
      </w:r>
      <w:r w:rsidR="00306717">
        <w:rPr>
          <w:lang w:val="el-GR"/>
        </w:rPr>
        <w:t xml:space="preserve">(άνοιγμα της πλατφόρμας) θα </w:t>
      </w:r>
      <w:r>
        <w:rPr>
          <w:lang w:val="el-GR"/>
        </w:rPr>
        <w:t>είναι αυτή που αναγράφεται στο πρόγραμμα</w:t>
      </w:r>
    </w:p>
    <w:p w14:paraId="45289BF5" w14:textId="77777777" w:rsidR="00E91D29" w:rsidRDefault="00E91D29" w:rsidP="00E91D29">
      <w:pPr>
        <w:pStyle w:val="a3"/>
        <w:numPr>
          <w:ilvl w:val="1"/>
          <w:numId w:val="1"/>
        </w:numPr>
        <w:rPr>
          <w:lang w:val="el-GR"/>
        </w:rPr>
      </w:pPr>
      <w:r w:rsidRPr="00D343AE">
        <w:rPr>
          <w:b/>
          <w:bCs/>
          <w:u w:val="single"/>
          <w:lang w:val="el-GR"/>
        </w:rPr>
        <w:t>ΠΡΟΣΟΧΗ</w:t>
      </w:r>
      <w:r>
        <w:rPr>
          <w:lang w:val="el-GR"/>
        </w:rPr>
        <w:t>: Η διάρκεια της εξέτασης στα μαθήματα ΜΙ, ΜΙΙ, ΜΙΙΙ θα είναι 30 λεπτά, και στην Μ</w:t>
      </w:r>
      <w:r>
        <w:t>IV</w:t>
      </w:r>
      <w:r>
        <w:rPr>
          <w:lang w:val="el-GR"/>
        </w:rPr>
        <w:t xml:space="preserve"> 15 λεπτά,  μολονότι στο πρόγραμμα της εξεταστικής  αναφέρεται διάρκεια εξέτασης  2 ωρών για όλα τα μαθήματα. </w:t>
      </w:r>
    </w:p>
    <w:p w14:paraId="45BD51B1" w14:textId="77777777" w:rsidR="005856D7" w:rsidRPr="005856D7" w:rsidRDefault="00E91D29" w:rsidP="005856D7">
      <w:pPr>
        <w:pStyle w:val="a3"/>
        <w:numPr>
          <w:ilvl w:val="1"/>
          <w:numId w:val="1"/>
        </w:numPr>
        <w:rPr>
          <w:rFonts w:ascii="Calibri" w:eastAsia="Calibri" w:hAnsi="Calibri"/>
          <w:lang w:val="el-GR"/>
        </w:rPr>
      </w:pPr>
      <w:r w:rsidRPr="005856D7">
        <w:rPr>
          <w:lang w:val="el-GR"/>
        </w:rPr>
        <w:t xml:space="preserve">Η υποβολή των απαντήσεων γίνεται </w:t>
      </w:r>
      <w:r w:rsidRPr="005856D7">
        <w:rPr>
          <w:u w:val="single"/>
          <w:lang w:val="el-GR"/>
        </w:rPr>
        <w:t>μόνο μία φορά</w:t>
      </w:r>
      <w:r w:rsidRPr="005856D7">
        <w:rPr>
          <w:lang w:val="el-GR"/>
        </w:rPr>
        <w:t xml:space="preserve"> μετά την ολοκλήρωση των απαντήσεων. Μετά την παρέλευση των ανωτέρω χρόνων, η πλατφόρμα κλείνει και είναι αδύνατο να υποβληθούν απαντήσεις. </w:t>
      </w:r>
    </w:p>
    <w:p w14:paraId="1408B21C" w14:textId="7BA6B6BC" w:rsidR="005856D7" w:rsidRPr="005856D7" w:rsidRDefault="005856D7" w:rsidP="005856D7">
      <w:pPr>
        <w:pStyle w:val="a3"/>
        <w:numPr>
          <w:ilvl w:val="1"/>
          <w:numId w:val="1"/>
        </w:numPr>
        <w:rPr>
          <w:rFonts w:ascii="Calibri" w:eastAsia="Calibri" w:hAnsi="Calibri"/>
          <w:lang w:val="el-GR"/>
        </w:rPr>
      </w:pPr>
      <w:r w:rsidRPr="005856D7">
        <w:rPr>
          <w:rFonts w:ascii="Calibri" w:eastAsia="Calibri" w:hAnsi="Calibri"/>
          <w:lang w:val="el-GR"/>
        </w:rPr>
        <w:t xml:space="preserve">Για την επίλυση προβλημάτων και την άμεση επικοινωνία για ΣΟΒΑΡΟ τεχνικό θέμα με τους εξεταστές, συνιστάται η ταυτόχρονη σύνδεση στο </w:t>
      </w:r>
      <w:r w:rsidRPr="005856D7">
        <w:rPr>
          <w:rFonts w:ascii="Calibri" w:eastAsia="Calibri" w:hAnsi="Calibri"/>
        </w:rPr>
        <w:t>Microsoft</w:t>
      </w:r>
      <w:r w:rsidRPr="005856D7">
        <w:rPr>
          <w:rFonts w:ascii="Calibri" w:eastAsia="Calibri" w:hAnsi="Calibri"/>
          <w:lang w:val="el-GR"/>
        </w:rPr>
        <w:t xml:space="preserve"> </w:t>
      </w:r>
      <w:r w:rsidRPr="005856D7">
        <w:rPr>
          <w:rFonts w:ascii="Calibri" w:eastAsia="Calibri" w:hAnsi="Calibri"/>
        </w:rPr>
        <w:t>Teams</w:t>
      </w:r>
      <w:r w:rsidRPr="005856D7">
        <w:rPr>
          <w:rFonts w:ascii="Calibri" w:eastAsia="Calibri" w:hAnsi="Calibri"/>
          <w:lang w:val="el-GR"/>
        </w:rPr>
        <w:t xml:space="preserve"> πλατφόρμα, Μαιευτικής 4 (ΜΑ0104)</w:t>
      </w:r>
    </w:p>
    <w:p w14:paraId="4C2E9F3A" w14:textId="77777777" w:rsidR="005856D7" w:rsidRDefault="005856D7" w:rsidP="005856D7">
      <w:pPr>
        <w:pStyle w:val="a3"/>
        <w:ind w:left="1440"/>
        <w:rPr>
          <w:lang w:val="el-GR"/>
        </w:rPr>
      </w:pPr>
    </w:p>
    <w:p w14:paraId="0B955DEE" w14:textId="0B498B1D" w:rsidR="00E91D29" w:rsidRPr="00F03A29" w:rsidRDefault="00E91D29" w:rsidP="00E91D29">
      <w:pPr>
        <w:rPr>
          <w:i/>
          <w:iCs/>
          <w:color w:val="2F5496" w:themeColor="accent1" w:themeShade="BF"/>
          <w:sz w:val="24"/>
          <w:szCs w:val="24"/>
          <w:u w:val="single"/>
          <w:lang w:val="el-GR"/>
        </w:rPr>
      </w:pPr>
      <w:r w:rsidRPr="00F03A29">
        <w:rPr>
          <w:i/>
          <w:iCs/>
          <w:color w:val="2F5496" w:themeColor="accent1" w:themeShade="BF"/>
          <w:sz w:val="24"/>
          <w:szCs w:val="24"/>
          <w:u w:val="single"/>
        </w:rPr>
        <w:t>Links</w:t>
      </w:r>
      <w:r w:rsidR="00306717" w:rsidRPr="00F03A29">
        <w:rPr>
          <w:i/>
          <w:iCs/>
          <w:color w:val="2F5496" w:themeColor="accent1" w:themeShade="BF"/>
          <w:sz w:val="24"/>
          <w:szCs w:val="24"/>
          <w:u w:val="single"/>
          <w:lang w:val="el-GR"/>
        </w:rPr>
        <w:t xml:space="preserve"> Μαθημάτων</w:t>
      </w:r>
    </w:p>
    <w:p w14:paraId="2AE54993" w14:textId="33CA9228" w:rsidR="00E91D29" w:rsidRPr="005856D7" w:rsidRDefault="00E91D29" w:rsidP="00E91D29">
      <w:pPr>
        <w:rPr>
          <w:b/>
          <w:bCs/>
          <w:sz w:val="24"/>
          <w:szCs w:val="24"/>
          <w:lang w:val="el-GR"/>
        </w:rPr>
      </w:pPr>
      <w:r w:rsidRPr="00E91D29">
        <w:rPr>
          <w:b/>
          <w:bCs/>
          <w:sz w:val="24"/>
          <w:szCs w:val="24"/>
          <w:lang w:val="el-GR"/>
        </w:rPr>
        <w:t>Μαιευτική Ι</w:t>
      </w:r>
      <w:r w:rsidR="005856D7" w:rsidRPr="005856D7">
        <w:rPr>
          <w:b/>
          <w:bCs/>
          <w:sz w:val="24"/>
          <w:szCs w:val="24"/>
          <w:lang w:val="el-GR"/>
        </w:rPr>
        <w:t>,</w:t>
      </w:r>
      <w:r w:rsidRPr="00E91D29">
        <w:rPr>
          <w:b/>
          <w:bCs/>
          <w:sz w:val="24"/>
          <w:szCs w:val="24"/>
          <w:lang w:val="el-GR"/>
        </w:rPr>
        <w:t xml:space="preserve"> </w:t>
      </w:r>
      <w:bookmarkStart w:id="0" w:name="_Hlk43885495"/>
      <w:r w:rsidR="005856D7" w:rsidRPr="005856D7">
        <w:rPr>
          <w:rFonts w:ascii="Calibri" w:eastAsia="Calibri" w:hAnsi="Calibri"/>
          <w:b/>
          <w:bCs/>
          <w:lang w:val="el-GR"/>
        </w:rPr>
        <w:t xml:space="preserve">κοινό </w:t>
      </w:r>
      <w:r w:rsidR="005856D7" w:rsidRPr="00033A3B">
        <w:rPr>
          <w:rFonts w:ascii="Calibri" w:eastAsia="Calibri" w:hAnsi="Calibri"/>
          <w:b/>
          <w:bCs/>
        </w:rPr>
        <w:t>link</w:t>
      </w:r>
      <w:r w:rsidR="005856D7" w:rsidRPr="005856D7">
        <w:rPr>
          <w:rFonts w:ascii="Calibri" w:eastAsia="Calibri" w:hAnsi="Calibri"/>
          <w:b/>
          <w:bCs/>
          <w:lang w:val="el-GR"/>
        </w:rPr>
        <w:t xml:space="preserve"> για ΠΠΣ και ΝΠΣ</w:t>
      </w:r>
      <w:bookmarkEnd w:id="0"/>
    </w:p>
    <w:p w14:paraId="5C21401D" w14:textId="2979C5F4" w:rsidR="00BD37F8" w:rsidRDefault="00E91D29" w:rsidP="00E91D29">
      <w:pPr>
        <w:rPr>
          <w:rStyle w:val="-"/>
        </w:rPr>
      </w:pPr>
      <w:r w:rsidRPr="0035429B">
        <w:rPr>
          <w:lang w:val="el-GR"/>
        </w:rPr>
        <w:t xml:space="preserve"> </w:t>
      </w:r>
      <w:hyperlink r:id="rId5" w:history="1">
        <w:r w:rsidRPr="008F1828">
          <w:rPr>
            <w:rStyle w:val="-"/>
          </w:rPr>
          <w:t>https</w:t>
        </w:r>
        <w:r w:rsidRPr="0035429B">
          <w:rPr>
            <w:rStyle w:val="-"/>
            <w:lang w:val="el-GR"/>
          </w:rPr>
          <w:t>://</w:t>
        </w:r>
        <w:r w:rsidRPr="008F1828">
          <w:rPr>
            <w:rStyle w:val="-"/>
          </w:rPr>
          <w:t>forms</w:t>
        </w:r>
        <w:r w:rsidRPr="0035429B">
          <w:rPr>
            <w:rStyle w:val="-"/>
            <w:lang w:val="el-GR"/>
          </w:rPr>
          <w:t>.</w:t>
        </w:r>
        <w:r w:rsidRPr="008F1828">
          <w:rPr>
            <w:rStyle w:val="-"/>
          </w:rPr>
          <w:t>office</w:t>
        </w:r>
        <w:r w:rsidRPr="0035429B">
          <w:rPr>
            <w:rStyle w:val="-"/>
            <w:lang w:val="el-GR"/>
          </w:rPr>
          <w:t>.</w:t>
        </w:r>
        <w:r w:rsidRPr="008F1828">
          <w:rPr>
            <w:rStyle w:val="-"/>
          </w:rPr>
          <w:t>com</w:t>
        </w:r>
        <w:r w:rsidRPr="0035429B">
          <w:rPr>
            <w:rStyle w:val="-"/>
            <w:lang w:val="el-GR"/>
          </w:rPr>
          <w:t>/</w:t>
        </w:r>
        <w:r w:rsidRPr="008F1828">
          <w:rPr>
            <w:rStyle w:val="-"/>
          </w:rPr>
          <w:t>Pages</w:t>
        </w:r>
        <w:r w:rsidRPr="0035429B">
          <w:rPr>
            <w:rStyle w:val="-"/>
            <w:lang w:val="el-GR"/>
          </w:rPr>
          <w:t>/</w:t>
        </w:r>
        <w:proofErr w:type="spellStart"/>
        <w:r w:rsidRPr="008F1828">
          <w:rPr>
            <w:rStyle w:val="-"/>
          </w:rPr>
          <w:t>ResponsePage</w:t>
        </w:r>
        <w:proofErr w:type="spellEnd"/>
        <w:r w:rsidRPr="0035429B">
          <w:rPr>
            <w:rStyle w:val="-"/>
            <w:lang w:val="el-GR"/>
          </w:rPr>
          <w:t>.</w:t>
        </w:r>
        <w:proofErr w:type="spellStart"/>
        <w:r w:rsidRPr="008F1828">
          <w:rPr>
            <w:rStyle w:val="-"/>
          </w:rPr>
          <w:t>aspx</w:t>
        </w:r>
        <w:proofErr w:type="spellEnd"/>
        <w:r w:rsidRPr="0035429B">
          <w:rPr>
            <w:rStyle w:val="-"/>
            <w:lang w:val="el-GR"/>
          </w:rPr>
          <w:t>?</w:t>
        </w:r>
        <w:r w:rsidRPr="008F1828">
          <w:rPr>
            <w:rStyle w:val="-"/>
          </w:rPr>
          <w:t>id</w:t>
        </w:r>
        <w:r w:rsidRPr="0035429B">
          <w:rPr>
            <w:rStyle w:val="-"/>
            <w:lang w:val="el-GR"/>
          </w:rPr>
          <w:t>=</w:t>
        </w:r>
        <w:proofErr w:type="spellStart"/>
        <w:r w:rsidRPr="008F1828">
          <w:rPr>
            <w:rStyle w:val="-"/>
          </w:rPr>
          <w:t>cL</w:t>
        </w:r>
        <w:proofErr w:type="spellEnd"/>
        <w:r w:rsidRPr="0035429B">
          <w:rPr>
            <w:rStyle w:val="-"/>
            <w:lang w:val="el-GR"/>
          </w:rPr>
          <w:t>-</w:t>
        </w:r>
        <w:proofErr w:type="spellStart"/>
        <w:r w:rsidRPr="008F1828">
          <w:rPr>
            <w:rStyle w:val="-"/>
          </w:rPr>
          <w:t>AMcwX</w:t>
        </w:r>
        <w:proofErr w:type="spellEnd"/>
        <w:r w:rsidRPr="0035429B">
          <w:rPr>
            <w:rStyle w:val="-"/>
            <w:lang w:val="el-GR"/>
          </w:rPr>
          <w:t>9</w:t>
        </w:r>
        <w:proofErr w:type="spellStart"/>
        <w:r w:rsidRPr="008F1828">
          <w:rPr>
            <w:rStyle w:val="-"/>
          </w:rPr>
          <w:t>kSQpFyUdmJSldo</w:t>
        </w:r>
        <w:proofErr w:type="spellEnd"/>
        <w:r w:rsidRPr="0035429B">
          <w:rPr>
            <w:rStyle w:val="-"/>
            <w:lang w:val="el-GR"/>
          </w:rPr>
          <w:t>4</w:t>
        </w:r>
        <w:proofErr w:type="spellStart"/>
        <w:r w:rsidRPr="008F1828">
          <w:rPr>
            <w:rStyle w:val="-"/>
          </w:rPr>
          <w:t>VeIBuahNoTK</w:t>
        </w:r>
        <w:proofErr w:type="spellEnd"/>
        <w:r w:rsidRPr="0035429B">
          <w:rPr>
            <w:rStyle w:val="-"/>
            <w:lang w:val="el-GR"/>
          </w:rPr>
          <w:t>7</w:t>
        </w:r>
        <w:proofErr w:type="spellStart"/>
        <w:r w:rsidRPr="008F1828">
          <w:rPr>
            <w:rStyle w:val="-"/>
          </w:rPr>
          <w:t>Upvn</w:t>
        </w:r>
        <w:proofErr w:type="spellEnd"/>
        <w:r w:rsidRPr="0035429B">
          <w:rPr>
            <w:rStyle w:val="-"/>
            <w:lang w:val="el-GR"/>
          </w:rPr>
          <w:t>0</w:t>
        </w:r>
        <w:proofErr w:type="spellStart"/>
        <w:r w:rsidRPr="008F1828">
          <w:rPr>
            <w:rStyle w:val="-"/>
          </w:rPr>
          <w:t>qxUQU</w:t>
        </w:r>
        <w:proofErr w:type="spellEnd"/>
        <w:r w:rsidRPr="0035429B">
          <w:rPr>
            <w:rStyle w:val="-"/>
            <w:lang w:val="el-GR"/>
          </w:rPr>
          <w:t>1</w:t>
        </w:r>
        <w:proofErr w:type="spellStart"/>
        <w:r w:rsidRPr="008F1828">
          <w:rPr>
            <w:rStyle w:val="-"/>
          </w:rPr>
          <w:t>HUkRTQk</w:t>
        </w:r>
        <w:proofErr w:type="spellEnd"/>
        <w:r w:rsidRPr="0035429B">
          <w:rPr>
            <w:rStyle w:val="-"/>
            <w:lang w:val="el-GR"/>
          </w:rPr>
          <w:t>1</w:t>
        </w:r>
        <w:r w:rsidRPr="008F1828">
          <w:rPr>
            <w:rStyle w:val="-"/>
          </w:rPr>
          <w:t>UV</w:t>
        </w:r>
        <w:r w:rsidRPr="0035429B">
          <w:rPr>
            <w:rStyle w:val="-"/>
            <w:lang w:val="el-GR"/>
          </w:rPr>
          <w:t>00</w:t>
        </w:r>
        <w:proofErr w:type="spellStart"/>
        <w:r w:rsidRPr="008F1828">
          <w:rPr>
            <w:rStyle w:val="-"/>
          </w:rPr>
          <w:t>wN</w:t>
        </w:r>
        <w:proofErr w:type="spellEnd"/>
        <w:r w:rsidRPr="0035429B">
          <w:rPr>
            <w:rStyle w:val="-"/>
            <w:lang w:val="el-GR"/>
          </w:rPr>
          <w:t>0</w:t>
        </w:r>
        <w:r w:rsidRPr="008F1828">
          <w:rPr>
            <w:rStyle w:val="-"/>
          </w:rPr>
          <w:t>Q</w:t>
        </w:r>
        <w:r w:rsidRPr="0035429B">
          <w:rPr>
            <w:rStyle w:val="-"/>
            <w:lang w:val="el-GR"/>
          </w:rPr>
          <w:t>0</w:t>
        </w:r>
        <w:proofErr w:type="spellStart"/>
        <w:r w:rsidRPr="008F1828">
          <w:rPr>
            <w:rStyle w:val="-"/>
          </w:rPr>
          <w:t>UjFPVjZQT</w:t>
        </w:r>
        <w:proofErr w:type="spellEnd"/>
        <w:r w:rsidRPr="0035429B">
          <w:rPr>
            <w:rStyle w:val="-"/>
            <w:lang w:val="el-GR"/>
          </w:rPr>
          <w:t>1</w:t>
        </w:r>
        <w:proofErr w:type="spellStart"/>
        <w:r w:rsidRPr="008F1828">
          <w:rPr>
            <w:rStyle w:val="-"/>
          </w:rPr>
          <w:t>hJSS</w:t>
        </w:r>
        <w:proofErr w:type="spellEnd"/>
        <w:r w:rsidRPr="0035429B">
          <w:rPr>
            <w:rStyle w:val="-"/>
            <w:lang w:val="el-GR"/>
          </w:rPr>
          <w:t>4</w:t>
        </w:r>
        <w:r w:rsidRPr="008F1828">
          <w:rPr>
            <w:rStyle w:val="-"/>
          </w:rPr>
          <w:t>u</w:t>
        </w:r>
      </w:hyperlink>
    </w:p>
    <w:p w14:paraId="6AB5E429" w14:textId="583CE92F" w:rsidR="00E91D29" w:rsidRPr="005856D7" w:rsidRDefault="00E91D29" w:rsidP="00E91D29">
      <w:pPr>
        <w:rPr>
          <w:b/>
          <w:bCs/>
          <w:sz w:val="24"/>
          <w:szCs w:val="24"/>
          <w:lang w:val="el-GR"/>
        </w:rPr>
      </w:pPr>
      <w:r w:rsidRPr="00E91D29">
        <w:rPr>
          <w:b/>
          <w:bCs/>
          <w:sz w:val="24"/>
          <w:szCs w:val="24"/>
          <w:lang w:val="el-GR"/>
        </w:rPr>
        <w:t>Μαιευτική ΙΙ</w:t>
      </w:r>
      <w:r w:rsidR="005856D7" w:rsidRPr="005856D7">
        <w:rPr>
          <w:b/>
          <w:bCs/>
          <w:sz w:val="24"/>
          <w:szCs w:val="24"/>
          <w:lang w:val="el-GR"/>
        </w:rPr>
        <w:t>,</w:t>
      </w:r>
      <w:r w:rsidR="005856D7" w:rsidRPr="005856D7">
        <w:rPr>
          <w:rFonts w:ascii="Calibri" w:eastAsia="Calibri" w:hAnsi="Calibri"/>
          <w:b/>
          <w:bCs/>
          <w:lang w:val="el-GR"/>
        </w:rPr>
        <w:t xml:space="preserve"> κοινό </w:t>
      </w:r>
      <w:r w:rsidR="005856D7" w:rsidRPr="00033A3B">
        <w:rPr>
          <w:rFonts w:ascii="Calibri" w:eastAsia="Calibri" w:hAnsi="Calibri"/>
          <w:b/>
          <w:bCs/>
        </w:rPr>
        <w:t>link</w:t>
      </w:r>
      <w:r w:rsidR="005856D7" w:rsidRPr="005856D7">
        <w:rPr>
          <w:rFonts w:ascii="Calibri" w:eastAsia="Calibri" w:hAnsi="Calibri"/>
          <w:b/>
          <w:bCs/>
          <w:lang w:val="el-GR"/>
        </w:rPr>
        <w:t xml:space="preserve"> για ΠΠΣ και ΝΠΣ</w:t>
      </w:r>
    </w:p>
    <w:p w14:paraId="5BC25FCF" w14:textId="0CF64AB8" w:rsidR="00E91D29" w:rsidRDefault="00237C54" w:rsidP="00E91D29">
      <w:pPr>
        <w:rPr>
          <w:sz w:val="24"/>
          <w:szCs w:val="24"/>
          <w:lang w:val="el-GR"/>
        </w:rPr>
      </w:pPr>
      <w:hyperlink r:id="rId6" w:history="1">
        <w:r w:rsidR="00E91D29" w:rsidRPr="008F1828">
          <w:rPr>
            <w:rStyle w:val="-"/>
            <w:sz w:val="24"/>
            <w:szCs w:val="24"/>
            <w:lang w:val="el-GR"/>
          </w:rPr>
          <w:t>https://forms.office.com/Pages/ResponsePage.aspx?id=cL-AMcwX9kSQpFyUdmJSldo4VeIBuahNoTK7Upvn0qxUNFhFWFlNTjgzOVZTRDM1QUdTN0M3VlhBUS4u</w:t>
        </w:r>
      </w:hyperlink>
    </w:p>
    <w:p w14:paraId="3AE727E4" w14:textId="2576C3A9" w:rsidR="00E91D29" w:rsidRDefault="00E91D29" w:rsidP="00E91D29">
      <w:pPr>
        <w:rPr>
          <w:b/>
          <w:bCs/>
          <w:sz w:val="24"/>
          <w:szCs w:val="24"/>
          <w:u w:val="single"/>
          <w:lang w:val="el-GR"/>
        </w:rPr>
      </w:pPr>
      <w:r w:rsidRPr="00E91D29">
        <w:rPr>
          <w:b/>
          <w:bCs/>
          <w:sz w:val="24"/>
          <w:szCs w:val="24"/>
          <w:u w:val="single"/>
          <w:lang w:val="el-GR"/>
        </w:rPr>
        <w:t>Μαιευτική ΙΙΙ</w:t>
      </w:r>
      <w:r w:rsidR="005856D7" w:rsidRPr="00F03A29">
        <w:rPr>
          <w:b/>
          <w:bCs/>
          <w:sz w:val="24"/>
          <w:szCs w:val="24"/>
          <w:u w:val="single"/>
          <w:lang w:val="el-GR"/>
        </w:rPr>
        <w:t>,</w:t>
      </w:r>
      <w:r w:rsidRPr="00E91D29">
        <w:rPr>
          <w:b/>
          <w:bCs/>
          <w:sz w:val="24"/>
          <w:szCs w:val="24"/>
          <w:u w:val="single"/>
          <w:lang w:val="el-GR"/>
        </w:rPr>
        <w:t xml:space="preserve"> </w:t>
      </w:r>
      <w:r w:rsidRPr="00E91D29">
        <w:rPr>
          <w:b/>
          <w:bCs/>
          <w:color w:val="FF0000"/>
          <w:sz w:val="24"/>
          <w:szCs w:val="24"/>
          <w:u w:val="single"/>
          <w:lang w:val="el-GR"/>
        </w:rPr>
        <w:t>Παλαιό ΠΣ</w:t>
      </w:r>
    </w:p>
    <w:p w14:paraId="00AC372E" w14:textId="68B8F268" w:rsidR="00E91D29" w:rsidRDefault="00237C54" w:rsidP="00E91D29">
      <w:pPr>
        <w:rPr>
          <w:sz w:val="24"/>
          <w:szCs w:val="24"/>
          <w:lang w:val="el-GR"/>
        </w:rPr>
      </w:pPr>
      <w:hyperlink r:id="rId7" w:history="1">
        <w:r w:rsidR="00E91D29" w:rsidRPr="008F1828">
          <w:rPr>
            <w:rStyle w:val="-"/>
            <w:sz w:val="24"/>
            <w:szCs w:val="24"/>
            <w:lang w:val="el-GR"/>
          </w:rPr>
          <w:t>https://forms.office.com/Pages/ResponsePage.aspx?id=cL-AMcwX9kSQpFyUdmJSldo4VeIBuahNoTK7Upvn0qxUQTBOQTUyNjRIQzQwSk0wSE1UMlpUNUpUTS4u</w:t>
        </w:r>
      </w:hyperlink>
    </w:p>
    <w:p w14:paraId="08B2F540" w14:textId="5D7B5BDC" w:rsidR="00E91D29" w:rsidRDefault="00E91D29" w:rsidP="00E91D29">
      <w:pPr>
        <w:rPr>
          <w:b/>
          <w:bCs/>
          <w:sz w:val="24"/>
          <w:szCs w:val="24"/>
          <w:lang w:val="el-GR"/>
        </w:rPr>
      </w:pPr>
      <w:r w:rsidRPr="00E91D29">
        <w:rPr>
          <w:b/>
          <w:bCs/>
          <w:sz w:val="24"/>
          <w:szCs w:val="24"/>
          <w:lang w:val="el-GR"/>
        </w:rPr>
        <w:t>Μαιευτική ΙΙΙ</w:t>
      </w:r>
      <w:r w:rsidR="005856D7" w:rsidRPr="00F03A29">
        <w:rPr>
          <w:b/>
          <w:bCs/>
          <w:sz w:val="24"/>
          <w:szCs w:val="24"/>
          <w:lang w:val="el-GR"/>
        </w:rPr>
        <w:t>,</w:t>
      </w:r>
      <w:r w:rsidRPr="00E91D29">
        <w:rPr>
          <w:b/>
          <w:bCs/>
          <w:sz w:val="24"/>
          <w:szCs w:val="24"/>
          <w:lang w:val="el-GR"/>
        </w:rPr>
        <w:t xml:space="preserve"> </w:t>
      </w:r>
      <w:bookmarkStart w:id="1" w:name="_Hlk50539928"/>
      <w:r w:rsidRPr="005856D7">
        <w:rPr>
          <w:b/>
          <w:bCs/>
          <w:color w:val="70AD47" w:themeColor="accent6"/>
          <w:sz w:val="24"/>
          <w:szCs w:val="24"/>
          <w:lang w:val="el-GR"/>
        </w:rPr>
        <w:t>ΝΕΟ ΠΣ</w:t>
      </w:r>
      <w:bookmarkEnd w:id="1"/>
    </w:p>
    <w:p w14:paraId="62915EEA" w14:textId="2BF784EE" w:rsidR="00E91D29" w:rsidRDefault="00237C54" w:rsidP="00E91D29">
      <w:pPr>
        <w:rPr>
          <w:sz w:val="24"/>
          <w:szCs w:val="24"/>
          <w:lang w:val="el-GR"/>
        </w:rPr>
      </w:pPr>
      <w:hyperlink r:id="rId8" w:history="1">
        <w:r w:rsidR="00E91D29" w:rsidRPr="008F1828">
          <w:rPr>
            <w:rStyle w:val="-"/>
            <w:sz w:val="24"/>
            <w:szCs w:val="24"/>
            <w:lang w:val="el-GR"/>
          </w:rPr>
          <w:t>https://forms.office.com/Pages/ResponsePage.aspx?id=cL-AMcwX9kSQpFyUdmJSldo4VeIBuahNoTK7Upvn0qxUME5IN1hXVkg5WVFaQUFVR0FITjlIQzFMOS4u</w:t>
        </w:r>
      </w:hyperlink>
    </w:p>
    <w:p w14:paraId="62B5BA43" w14:textId="607FE4BB" w:rsidR="00E91D29" w:rsidRDefault="00E91D29" w:rsidP="00E91D29">
      <w:pPr>
        <w:rPr>
          <w:b/>
          <w:bCs/>
          <w:sz w:val="24"/>
          <w:szCs w:val="24"/>
          <w:lang w:val="el-GR"/>
        </w:rPr>
      </w:pPr>
      <w:r w:rsidRPr="00E91D29">
        <w:rPr>
          <w:b/>
          <w:bCs/>
          <w:sz w:val="24"/>
          <w:szCs w:val="24"/>
          <w:lang w:val="el-GR"/>
        </w:rPr>
        <w:t>Παθολογία Αναπαραγωγής του Αρσενικού και Τ.Σ.</w:t>
      </w:r>
      <w:r w:rsidR="005856D7" w:rsidRPr="005856D7">
        <w:rPr>
          <w:b/>
          <w:bCs/>
          <w:sz w:val="24"/>
          <w:szCs w:val="24"/>
          <w:lang w:val="el-GR"/>
        </w:rPr>
        <w:t>,</w:t>
      </w:r>
      <w:r w:rsidR="005856D7" w:rsidRPr="005856D7">
        <w:rPr>
          <w:b/>
          <w:bCs/>
          <w:color w:val="70AD47" w:themeColor="accent6"/>
          <w:sz w:val="24"/>
          <w:szCs w:val="24"/>
          <w:lang w:val="el-GR"/>
        </w:rPr>
        <w:t xml:space="preserve"> ΝΕΟ ΠΣ</w:t>
      </w:r>
    </w:p>
    <w:p w14:paraId="3769CE74" w14:textId="260DC66A" w:rsidR="00E91D29" w:rsidRDefault="00237C54" w:rsidP="00E91D29">
      <w:pPr>
        <w:rPr>
          <w:sz w:val="24"/>
          <w:szCs w:val="24"/>
          <w:lang w:val="el-GR"/>
        </w:rPr>
      </w:pPr>
      <w:hyperlink r:id="rId9" w:history="1">
        <w:r w:rsidR="00E91D29" w:rsidRPr="008F1828">
          <w:rPr>
            <w:rStyle w:val="-"/>
            <w:sz w:val="24"/>
            <w:szCs w:val="24"/>
            <w:lang w:val="el-GR"/>
          </w:rPr>
          <w:t>https://forms.office.com/Pages/ResponsePage.aspx?id=cL-AMcwX9kSQpFyUdmJSldo4VeIBuahNoTK7Upvn0qxURFk3QjVUNVpDWUpRNEFHVzY0TDRFSkRaSy4u</w:t>
        </w:r>
      </w:hyperlink>
    </w:p>
    <w:p w14:paraId="79818AF3" w14:textId="79BC8030" w:rsidR="00E91D29" w:rsidRDefault="00E91D29" w:rsidP="00E91D29">
      <w:pPr>
        <w:rPr>
          <w:sz w:val="24"/>
          <w:szCs w:val="24"/>
          <w:lang w:val="el-GR"/>
        </w:rPr>
      </w:pPr>
    </w:p>
    <w:p w14:paraId="4F8EB1A4" w14:textId="77777777" w:rsidR="00E91D29" w:rsidRDefault="00E91D29" w:rsidP="00E91D29">
      <w:pPr>
        <w:rPr>
          <w:sz w:val="24"/>
          <w:szCs w:val="24"/>
          <w:lang w:val="el-GR"/>
        </w:rPr>
      </w:pPr>
    </w:p>
    <w:p w14:paraId="24787004" w14:textId="65470C9A" w:rsidR="00E91D29" w:rsidRDefault="00E91D29" w:rsidP="00E91D29">
      <w:pPr>
        <w:rPr>
          <w:b/>
          <w:bCs/>
          <w:color w:val="FF0000"/>
          <w:sz w:val="24"/>
          <w:szCs w:val="24"/>
          <w:lang w:val="el-GR"/>
        </w:rPr>
      </w:pPr>
      <w:r w:rsidRPr="00E91D29">
        <w:rPr>
          <w:b/>
          <w:bCs/>
          <w:sz w:val="24"/>
          <w:szCs w:val="24"/>
          <w:lang w:val="el-GR"/>
        </w:rPr>
        <w:t xml:space="preserve">Τ.Σ. </w:t>
      </w:r>
      <w:r w:rsidRPr="00E91D29">
        <w:rPr>
          <w:b/>
          <w:bCs/>
          <w:color w:val="FF0000"/>
          <w:sz w:val="24"/>
          <w:szCs w:val="24"/>
          <w:lang w:val="el-GR"/>
        </w:rPr>
        <w:t>Παλαιό ΠΣ</w:t>
      </w:r>
    </w:p>
    <w:p w14:paraId="71BB6B0D" w14:textId="58482C6B" w:rsidR="00E91D29" w:rsidRDefault="00237C54" w:rsidP="00E91D29">
      <w:pPr>
        <w:rPr>
          <w:sz w:val="24"/>
          <w:szCs w:val="24"/>
          <w:lang w:val="el-GR"/>
        </w:rPr>
      </w:pPr>
      <w:hyperlink r:id="rId10" w:history="1">
        <w:r w:rsidR="00306717" w:rsidRPr="008F1828">
          <w:rPr>
            <w:rStyle w:val="-"/>
            <w:sz w:val="24"/>
            <w:szCs w:val="24"/>
            <w:lang w:val="el-GR"/>
          </w:rPr>
          <w:t>https://forms.office.com/Pages/ResponsePage.aspx?id=cL-AMcwX9kSQpFyUdmJSldo4VeIBuahNoTK7Upvn0qxURVVLTEM5TEtRU0g4M0FET1AzVDFNUEFXQS4u</w:t>
        </w:r>
      </w:hyperlink>
    </w:p>
    <w:p w14:paraId="23B1E42B" w14:textId="7D55D973" w:rsidR="00306717" w:rsidRPr="00306717" w:rsidRDefault="00306717" w:rsidP="00E91D29">
      <w:pPr>
        <w:rPr>
          <w:b/>
          <w:bCs/>
          <w:sz w:val="24"/>
          <w:szCs w:val="24"/>
          <w:lang w:val="el-GR"/>
        </w:rPr>
      </w:pPr>
      <w:r w:rsidRPr="00306717">
        <w:rPr>
          <w:b/>
          <w:bCs/>
          <w:sz w:val="24"/>
          <w:szCs w:val="24"/>
          <w:lang w:val="el-GR"/>
        </w:rPr>
        <w:t xml:space="preserve">Μαιευτική </w:t>
      </w:r>
      <w:r w:rsidRPr="00306717">
        <w:rPr>
          <w:b/>
          <w:bCs/>
          <w:sz w:val="24"/>
          <w:szCs w:val="24"/>
        </w:rPr>
        <w:t>IV</w:t>
      </w:r>
      <w:r w:rsidR="005856D7" w:rsidRPr="00F03A29">
        <w:rPr>
          <w:b/>
          <w:bCs/>
          <w:sz w:val="24"/>
          <w:szCs w:val="24"/>
          <w:lang w:val="el-GR"/>
        </w:rPr>
        <w:t>,</w:t>
      </w:r>
      <w:r w:rsidRPr="00306717">
        <w:rPr>
          <w:b/>
          <w:bCs/>
          <w:sz w:val="24"/>
          <w:szCs w:val="24"/>
          <w:lang w:val="el-GR"/>
        </w:rPr>
        <w:t xml:space="preserve"> </w:t>
      </w:r>
      <w:r w:rsidRPr="005856D7">
        <w:rPr>
          <w:b/>
          <w:bCs/>
          <w:color w:val="70AD47" w:themeColor="accent6"/>
          <w:sz w:val="24"/>
          <w:szCs w:val="24"/>
          <w:lang w:val="el-GR"/>
        </w:rPr>
        <w:t>Νέο ΠΣ</w:t>
      </w:r>
    </w:p>
    <w:p w14:paraId="23B7B013" w14:textId="58BFDD26" w:rsidR="00306717" w:rsidRDefault="00237C54" w:rsidP="00E91D29">
      <w:pPr>
        <w:rPr>
          <w:sz w:val="24"/>
          <w:szCs w:val="24"/>
          <w:lang w:val="el-GR"/>
        </w:rPr>
      </w:pPr>
      <w:hyperlink r:id="rId11" w:history="1">
        <w:r w:rsidR="00637CF9" w:rsidRPr="008F1828">
          <w:rPr>
            <w:rStyle w:val="-"/>
            <w:sz w:val="24"/>
            <w:szCs w:val="24"/>
            <w:lang w:val="el-GR"/>
          </w:rPr>
          <w:t>https://forms.office.com/Pages/ResponsePage.aspx?id=cL-AMcwX9kSQpFyUdmJSldo4VeIBuahNoTK7Upvn0qxUNkNIV0M1TTVJUjBOQ1oyRjhYUzRGNjVRRi4u</w:t>
        </w:r>
      </w:hyperlink>
    </w:p>
    <w:p w14:paraId="4E494FE6" w14:textId="77777777" w:rsidR="00637CF9" w:rsidRPr="00306717" w:rsidRDefault="00637CF9" w:rsidP="00E91D29">
      <w:pPr>
        <w:rPr>
          <w:sz w:val="24"/>
          <w:szCs w:val="24"/>
          <w:lang w:val="el-GR"/>
        </w:rPr>
      </w:pPr>
    </w:p>
    <w:sectPr w:rsidR="00637CF9" w:rsidRPr="0030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B7635"/>
    <w:multiLevelType w:val="hybridMultilevel"/>
    <w:tmpl w:val="128CC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BFC"/>
    <w:multiLevelType w:val="hybridMultilevel"/>
    <w:tmpl w:val="CA8010F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29"/>
    <w:rsid w:val="00237C54"/>
    <w:rsid w:val="00306717"/>
    <w:rsid w:val="0035429B"/>
    <w:rsid w:val="005856D7"/>
    <w:rsid w:val="00637CF9"/>
    <w:rsid w:val="00BD37F8"/>
    <w:rsid w:val="00E91D29"/>
    <w:rsid w:val="00F0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F497"/>
  <w15:chartTrackingRefBased/>
  <w15:docId w15:val="{83505BE2-D335-4FDA-98BE-7A9DEA27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2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1D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1D2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37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L-AMcwX9kSQpFyUdmJSldo4VeIBuahNoTK7Upvn0qxUME5IN1hXVkg5WVFaQUFVR0FITjlIQzFMOS4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cL-AMcwX9kSQpFyUdmJSldo4VeIBuahNoTK7Upvn0qxUQTBOQTUyNjRIQzQwSk0wSE1UMlpUNUpUTS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cL-AMcwX9kSQpFyUdmJSldo4VeIBuahNoTK7Upvn0qxUNFhFWFlNTjgzOVZTRDM1QUdTN0M3VlhBUS4u" TargetMode="External"/><Relationship Id="rId11" Type="http://schemas.openxmlformats.org/officeDocument/2006/relationships/hyperlink" Target="https://forms.office.com/Pages/ResponsePage.aspx?id=cL-AMcwX9kSQpFyUdmJSldo4VeIBuahNoTK7Upvn0qxUNkNIV0M1TTVJUjBOQ1oyRjhYUzRGNjVRRi4u" TargetMode="External"/><Relationship Id="rId5" Type="http://schemas.openxmlformats.org/officeDocument/2006/relationships/hyperlink" Target="https://forms.office.com/Pages/ResponsePage.aspx?id=cL-AMcwX9kSQpFyUdmJSldo4VeIBuahNoTK7Upvn0qxUQU1HUkRTQk1UV00wN0Q0UjFPVjZQT1hJSS4u" TargetMode="External"/><Relationship Id="rId10" Type="http://schemas.openxmlformats.org/officeDocument/2006/relationships/hyperlink" Target="https://forms.office.com/Pages/ResponsePage.aspx?id=cL-AMcwX9kSQpFyUdmJSldo4VeIBuahNoTK7Upvn0qxURVVLTEM5TEtRU0g4M0FET1AzVDFNUEFXQS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cL-AMcwX9kSQpFyUdmJSldo4VeIBuahNoTK7Upvn0qxURFk3QjVUNVpDWUpRNEFHVzY0TDRFSkRaSy4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S. Amiridis</dc:creator>
  <cp:keywords/>
  <dc:description/>
  <cp:lastModifiedBy>Georgios S. Amiridis</cp:lastModifiedBy>
  <cp:revision>7</cp:revision>
  <dcterms:created xsi:type="dcterms:W3CDTF">2020-09-07T16:34:00Z</dcterms:created>
  <dcterms:modified xsi:type="dcterms:W3CDTF">2020-09-09T08:14:00Z</dcterms:modified>
</cp:coreProperties>
</file>