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429D99" w14:textId="77777777" w:rsidR="008743F9" w:rsidRDefault="008743F9" w:rsidP="009263F6">
      <w:pPr>
        <w:spacing w:after="0" w:line="240" w:lineRule="auto"/>
        <w:jc w:val="center"/>
      </w:pPr>
      <w:r>
        <w:rPr>
          <w:noProof/>
        </w:rPr>
        <w:drawing>
          <wp:inline distT="0" distB="0" distL="0" distR="0" wp14:anchorId="0985644A" wp14:editId="5D653330">
            <wp:extent cx="647700" cy="638175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1A4B6A5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Πανεπιστήμιο Θεσσαλίας</w:t>
      </w:r>
    </w:p>
    <w:p w14:paraId="66FFBD64" w14:textId="77777777" w:rsidR="008743F9" w:rsidRPr="00176882" w:rsidRDefault="008743F9" w:rsidP="009263F6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Τμήμα Κτηνιατρικής</w:t>
      </w:r>
    </w:p>
    <w:p w14:paraId="4BB1E7F5" w14:textId="5C0C0106" w:rsidR="008743F9" w:rsidRPr="00C7466E" w:rsidRDefault="008743F9" w:rsidP="00C7466E">
      <w:pPr>
        <w:spacing w:after="0" w:line="240" w:lineRule="auto"/>
        <w:jc w:val="center"/>
        <w:rPr>
          <w:b/>
          <w:bCs/>
          <w:color w:val="000000" w:themeColor="text1"/>
          <w:sz w:val="20"/>
          <w:szCs w:val="20"/>
        </w:rPr>
      </w:pPr>
      <w:r w:rsidRPr="00176882">
        <w:rPr>
          <w:b/>
          <w:bCs/>
          <w:color w:val="000000" w:themeColor="text1"/>
          <w:sz w:val="20"/>
          <w:szCs w:val="20"/>
        </w:rPr>
        <w:t>Παθολογική Κλινική</w:t>
      </w:r>
    </w:p>
    <w:p w14:paraId="031C83F0" w14:textId="58AB877D" w:rsidR="0004436D" w:rsidRPr="00FA7CD7" w:rsidRDefault="006042C6" w:rsidP="00367EDF">
      <w:pPr>
        <w:spacing w:after="0" w:line="240" w:lineRule="auto"/>
        <w:jc w:val="right"/>
        <w:rPr>
          <w:b/>
          <w:color w:val="000000" w:themeColor="text1"/>
        </w:rPr>
      </w:pPr>
      <w:r>
        <w:rPr>
          <w:b/>
          <w:color w:val="000000" w:themeColor="text1"/>
        </w:rPr>
        <w:t>19/01/2022</w:t>
      </w:r>
    </w:p>
    <w:p w14:paraId="77FE512C" w14:textId="7ABAF71F" w:rsidR="00421D17" w:rsidRDefault="00357095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Ανακοίνωση για την εξέταση των</w:t>
      </w:r>
    </w:p>
    <w:p w14:paraId="39CB5A45" w14:textId="3F3B90E1" w:rsidR="0060155C" w:rsidRDefault="00357095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0155C">
        <w:rPr>
          <w:b/>
          <w:color w:val="000000" w:themeColor="text1"/>
          <w:sz w:val="28"/>
          <w:szCs w:val="28"/>
        </w:rPr>
        <w:t xml:space="preserve">Πρακτικών </w:t>
      </w:r>
      <w:r w:rsidR="00B8380D" w:rsidRPr="0060155C">
        <w:rPr>
          <w:b/>
          <w:color w:val="000000" w:themeColor="text1"/>
          <w:sz w:val="28"/>
          <w:szCs w:val="28"/>
        </w:rPr>
        <w:t>Παθολογία</w:t>
      </w:r>
      <w:r w:rsidR="00E2711C" w:rsidRPr="0060155C">
        <w:rPr>
          <w:b/>
          <w:color w:val="000000" w:themeColor="text1"/>
          <w:sz w:val="28"/>
          <w:szCs w:val="28"/>
        </w:rPr>
        <w:t>ς</w:t>
      </w:r>
      <w:r w:rsidR="00B8380D" w:rsidRPr="0060155C">
        <w:rPr>
          <w:b/>
          <w:color w:val="000000" w:themeColor="text1"/>
          <w:sz w:val="28"/>
          <w:szCs w:val="28"/>
        </w:rPr>
        <w:t xml:space="preserve"> </w:t>
      </w:r>
      <w:r w:rsidR="002844CF" w:rsidRPr="0060155C">
        <w:rPr>
          <w:b/>
          <w:color w:val="000000" w:themeColor="text1"/>
          <w:sz w:val="28"/>
          <w:szCs w:val="28"/>
        </w:rPr>
        <w:t>Παραγωγικών Ζώων</w:t>
      </w:r>
      <w:r w:rsidRPr="0060155C">
        <w:rPr>
          <w:b/>
          <w:color w:val="000000" w:themeColor="text1"/>
          <w:sz w:val="28"/>
          <w:szCs w:val="28"/>
        </w:rPr>
        <w:t xml:space="preserve"> </w:t>
      </w:r>
      <w:r w:rsidR="002E1EE1">
        <w:rPr>
          <w:b/>
          <w:color w:val="000000" w:themeColor="text1"/>
          <w:sz w:val="28"/>
          <w:szCs w:val="28"/>
        </w:rPr>
        <w:t>Ι ,</w:t>
      </w:r>
      <w:proofErr w:type="spellStart"/>
      <w:r w:rsidR="002E1EE1">
        <w:rPr>
          <w:b/>
          <w:color w:val="000000" w:themeColor="text1"/>
          <w:sz w:val="28"/>
          <w:szCs w:val="28"/>
        </w:rPr>
        <w:t>ΙΙ</w:t>
      </w:r>
      <w:proofErr w:type="spellEnd"/>
      <w:r w:rsidR="002E1EE1">
        <w:rPr>
          <w:b/>
          <w:color w:val="000000" w:themeColor="text1"/>
          <w:sz w:val="28"/>
          <w:szCs w:val="28"/>
        </w:rPr>
        <w:t xml:space="preserve"> </w:t>
      </w:r>
      <w:r w:rsidR="005A6DF3">
        <w:rPr>
          <w:b/>
          <w:color w:val="000000" w:themeColor="text1"/>
          <w:sz w:val="28"/>
          <w:szCs w:val="28"/>
        </w:rPr>
        <w:t>&amp;</w:t>
      </w:r>
    </w:p>
    <w:p w14:paraId="727CEDA9" w14:textId="0E9F054E" w:rsidR="00B8380D" w:rsidRPr="0060155C" w:rsidRDefault="0060155C" w:rsidP="008743F9">
      <w:pPr>
        <w:spacing w:after="0" w:line="240" w:lineRule="auto"/>
        <w:jc w:val="center"/>
        <w:rPr>
          <w:b/>
          <w:color w:val="000000" w:themeColor="text1"/>
          <w:sz w:val="28"/>
          <w:szCs w:val="28"/>
        </w:rPr>
      </w:pPr>
      <w:r w:rsidRPr="0060155C">
        <w:rPr>
          <w:rFonts w:ascii="Calibri" w:hAnsi="Calibri" w:cs="Arial"/>
          <w:b/>
          <w:iCs/>
          <w:color w:val="000000" w:themeColor="text1"/>
          <w:sz w:val="28"/>
          <w:szCs w:val="28"/>
        </w:rPr>
        <w:t xml:space="preserve">Ειδική Παθολογία </w:t>
      </w:r>
      <w:r w:rsidRPr="0060155C">
        <w:rPr>
          <w:rFonts w:ascii="Calibri" w:hAnsi="Calibri" w:cs="Arial"/>
          <w:b/>
          <w:iCs/>
          <w:color w:val="000000" w:themeColor="text1"/>
          <w:sz w:val="28"/>
          <w:szCs w:val="28"/>
          <w:lang w:val="en-US"/>
        </w:rPr>
        <w:t>IV</w:t>
      </w:r>
    </w:p>
    <w:p w14:paraId="64FE4929" w14:textId="77777777" w:rsidR="00176882" w:rsidRDefault="00176882" w:rsidP="008743F9">
      <w:pPr>
        <w:spacing w:after="0" w:line="240" w:lineRule="auto"/>
        <w:jc w:val="center"/>
        <w:rPr>
          <w:b/>
          <w:color w:val="000000" w:themeColor="text1"/>
          <w:sz w:val="16"/>
          <w:szCs w:val="16"/>
        </w:rPr>
      </w:pPr>
    </w:p>
    <w:p w14:paraId="45B5BFE4" w14:textId="5F6FC6BD" w:rsidR="0037383C" w:rsidRPr="00E2711C" w:rsidRDefault="0037383C" w:rsidP="00F65705">
      <w:pPr>
        <w:spacing w:after="0" w:line="240" w:lineRule="auto"/>
        <w:rPr>
          <w:rFonts w:ascii="Calibri" w:hAnsi="Calibri" w:cs="Arial"/>
          <w:bCs/>
          <w:i/>
          <w:color w:val="000000" w:themeColor="text1"/>
          <w:sz w:val="23"/>
          <w:szCs w:val="23"/>
          <w:u w:val="single"/>
        </w:rPr>
      </w:pPr>
    </w:p>
    <w:p w14:paraId="2F7E2B60" w14:textId="6B31D762" w:rsidR="002E1EE1" w:rsidRDefault="002E1EE1" w:rsidP="002E1EE1">
      <w:pPr>
        <w:spacing w:after="0" w:line="360" w:lineRule="auto"/>
        <w:ind w:firstLine="720"/>
        <w:jc w:val="both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Η εξέταση στο μάθημα </w:t>
      </w:r>
      <w:r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 xml:space="preserve">«Πρακτική Άσκηση στην Παθολογία Παραγωγικών Ζώων </w:t>
      </w:r>
      <w:r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  <w:lang w:val="en-US"/>
        </w:rPr>
        <w:t>I</w:t>
      </w:r>
      <w:r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>»</w:t>
      </w:r>
      <w:r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 xml:space="preserve"> 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θα γίνει την Τρίτη (07/02/2023 και ώρα 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>09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>:00 – 1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>1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>:00) στ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>α αμφιθέατρα του τμήματος.</w:t>
      </w:r>
    </w:p>
    <w:p w14:paraId="5BA532DF" w14:textId="211B4DA3" w:rsidR="009205B6" w:rsidRDefault="00396DD6" w:rsidP="00863C40">
      <w:pPr>
        <w:spacing w:after="0" w:line="360" w:lineRule="auto"/>
        <w:ind w:firstLine="720"/>
        <w:jc w:val="both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Η εξέταση </w:t>
      </w:r>
      <w:r w:rsidR="00C67CE8">
        <w:rPr>
          <w:rFonts w:ascii="Calibri" w:hAnsi="Calibri" w:cs="Arial"/>
          <w:iCs/>
          <w:color w:val="000000" w:themeColor="text1"/>
          <w:sz w:val="23"/>
          <w:szCs w:val="23"/>
        </w:rPr>
        <w:t>στο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 w:rsidR="00C67CE8">
        <w:rPr>
          <w:rFonts w:ascii="Calibri" w:hAnsi="Calibri" w:cs="Arial"/>
          <w:iCs/>
          <w:color w:val="000000" w:themeColor="text1"/>
          <w:sz w:val="23"/>
          <w:szCs w:val="23"/>
        </w:rPr>
        <w:t>μάθημα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bookmarkStart w:id="0" w:name="_Hlk93665548"/>
      <w:r w:rsidR="00C67CE8"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>«</w:t>
      </w:r>
      <w:r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 xml:space="preserve">Πρακτική Άσκηση στην Παθολογία Παραγωγικών Ζώων </w:t>
      </w:r>
      <w:bookmarkEnd w:id="0"/>
      <w:r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  <w:lang w:val="en-US"/>
        </w:rPr>
        <w:t>I</w:t>
      </w:r>
      <w:r w:rsidR="00FA7CD7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>Ι</w:t>
      </w:r>
      <w:r w:rsidR="00C67CE8" w:rsidRPr="009000B5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>»</w:t>
      </w:r>
      <w:r w:rsidR="00C7466E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</w:rPr>
        <w:t xml:space="preserve"> και Ειδική Παθολογία </w:t>
      </w:r>
      <w:r w:rsidR="00C7466E">
        <w:rPr>
          <w:rFonts w:ascii="Calibri" w:hAnsi="Calibri" w:cs="Arial"/>
          <w:b/>
          <w:bCs/>
          <w:iCs/>
          <w:color w:val="000000" w:themeColor="text1"/>
          <w:sz w:val="23"/>
          <w:szCs w:val="23"/>
          <w:u w:val="single"/>
          <w:lang w:val="en-US"/>
        </w:rPr>
        <w:t>IV</w:t>
      </w:r>
      <w:r w:rsidR="00C67CE8">
        <w:rPr>
          <w:rFonts w:ascii="Calibri" w:hAnsi="Calibri" w:cs="Arial"/>
          <w:iCs/>
          <w:color w:val="000000" w:themeColor="text1"/>
          <w:sz w:val="23"/>
          <w:szCs w:val="23"/>
        </w:rPr>
        <w:t xml:space="preserve"> θα </w:t>
      </w:r>
      <w:r w:rsidR="00DC6CCC">
        <w:rPr>
          <w:rFonts w:ascii="Calibri" w:hAnsi="Calibri" w:cs="Arial"/>
          <w:iCs/>
          <w:color w:val="000000" w:themeColor="text1"/>
          <w:sz w:val="23"/>
          <w:szCs w:val="23"/>
        </w:rPr>
        <w:t>γίνει</w:t>
      </w:r>
      <w:r w:rsidR="00C67CE8"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>τ</w:t>
      </w:r>
      <w:r w:rsidR="006042C6">
        <w:rPr>
          <w:rFonts w:ascii="Calibri" w:hAnsi="Calibri" w:cs="Arial"/>
          <w:iCs/>
          <w:color w:val="000000" w:themeColor="text1"/>
          <w:sz w:val="23"/>
          <w:szCs w:val="23"/>
        </w:rPr>
        <w:t>ην Τρίτη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 xml:space="preserve"> (</w:t>
      </w:r>
      <w:r w:rsidR="006042C6">
        <w:rPr>
          <w:rFonts w:ascii="Calibri" w:hAnsi="Calibri" w:cs="Arial"/>
          <w:iCs/>
          <w:color w:val="000000" w:themeColor="text1"/>
          <w:sz w:val="23"/>
          <w:szCs w:val="23"/>
        </w:rPr>
        <w:t>07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>/0</w:t>
      </w:r>
      <w:r w:rsidR="006042C6">
        <w:rPr>
          <w:rFonts w:ascii="Calibri" w:hAnsi="Calibri" w:cs="Arial"/>
          <w:iCs/>
          <w:color w:val="000000" w:themeColor="text1"/>
          <w:sz w:val="23"/>
          <w:szCs w:val="23"/>
        </w:rPr>
        <w:t>2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>/202</w:t>
      </w:r>
      <w:r w:rsidR="006042C6">
        <w:rPr>
          <w:rFonts w:ascii="Calibri" w:hAnsi="Calibri" w:cs="Arial"/>
          <w:iCs/>
          <w:color w:val="000000" w:themeColor="text1"/>
          <w:sz w:val="23"/>
          <w:szCs w:val="23"/>
        </w:rPr>
        <w:t>3 και ώρα 10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>:00 – 1</w:t>
      </w:r>
      <w:r w:rsidR="006042C6">
        <w:rPr>
          <w:rFonts w:ascii="Calibri" w:hAnsi="Calibri" w:cs="Arial"/>
          <w:iCs/>
          <w:color w:val="000000" w:themeColor="text1"/>
          <w:sz w:val="23"/>
          <w:szCs w:val="23"/>
        </w:rPr>
        <w:t>8</w:t>
      </w:r>
      <w:r w:rsidR="00FA7CD7">
        <w:rPr>
          <w:rFonts w:ascii="Calibri" w:hAnsi="Calibri" w:cs="Arial"/>
          <w:iCs/>
          <w:color w:val="000000" w:themeColor="text1"/>
          <w:sz w:val="23"/>
          <w:szCs w:val="23"/>
        </w:rPr>
        <w:t xml:space="preserve">:00) </w:t>
      </w:r>
      <w:r w:rsidR="006042C6">
        <w:rPr>
          <w:rFonts w:ascii="Calibri" w:hAnsi="Calibri" w:cs="Arial"/>
          <w:iCs/>
          <w:color w:val="000000" w:themeColor="text1"/>
          <w:sz w:val="23"/>
          <w:szCs w:val="23"/>
        </w:rPr>
        <w:t>στην</w:t>
      </w:r>
      <w:r w:rsidR="00C7466E">
        <w:rPr>
          <w:rFonts w:ascii="Calibri" w:hAnsi="Calibri" w:cs="Arial"/>
          <w:iCs/>
          <w:color w:val="000000" w:themeColor="text1"/>
          <w:sz w:val="23"/>
          <w:szCs w:val="23"/>
        </w:rPr>
        <w:t xml:space="preserve"> Κλινική Παθολογίας Παραγωγικών Ζώων.</w:t>
      </w:r>
    </w:p>
    <w:p w14:paraId="0341DE5F" w14:textId="1DB5E8CC" w:rsidR="000A3E5F" w:rsidRPr="0070168F" w:rsidRDefault="00C7466E" w:rsidP="002A718E">
      <w:pPr>
        <w:spacing w:after="0" w:line="360" w:lineRule="auto"/>
        <w:ind w:firstLine="720"/>
        <w:jc w:val="both"/>
        <w:rPr>
          <w:rFonts w:ascii="Calibri" w:hAnsi="Calibri" w:cs="Arial"/>
          <w:iCs/>
          <w:color w:val="000000" w:themeColor="text1"/>
          <w:sz w:val="23"/>
          <w:szCs w:val="23"/>
        </w:rPr>
      </w:pP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Παρακαλούνται οι φοιτητές που επιθυμούν να εξεταστούν να το δηλώσουν με </w:t>
      </w:r>
      <w:r>
        <w:rPr>
          <w:rFonts w:ascii="Calibri" w:hAnsi="Calibri" w:cs="Arial"/>
          <w:iCs/>
          <w:color w:val="000000" w:themeColor="text1"/>
          <w:sz w:val="23"/>
          <w:szCs w:val="23"/>
          <w:lang w:val="en-US"/>
        </w:rPr>
        <w:t>email</w:t>
      </w:r>
      <w:r w:rsidRPr="00C7466E"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στον </w:t>
      </w:r>
      <w:proofErr w:type="spellStart"/>
      <w:r>
        <w:rPr>
          <w:rFonts w:ascii="Calibri" w:hAnsi="Calibri" w:cs="Arial"/>
          <w:iCs/>
          <w:color w:val="000000" w:themeColor="text1"/>
          <w:sz w:val="23"/>
          <w:szCs w:val="23"/>
        </w:rPr>
        <w:t>κο</w:t>
      </w:r>
      <w:proofErr w:type="spellEnd"/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 Γκουγκουλή </w:t>
      </w:r>
      <w:proofErr w:type="spellStart"/>
      <w:r>
        <w:rPr>
          <w:rFonts w:ascii="Calibri" w:hAnsi="Calibri" w:cs="Arial"/>
          <w:iCs/>
          <w:color w:val="000000" w:themeColor="text1"/>
          <w:sz w:val="23"/>
          <w:szCs w:val="23"/>
          <w:lang w:val="en-US"/>
        </w:rPr>
        <w:t>dgoug</w:t>
      </w:r>
      <w:proofErr w:type="spellEnd"/>
      <w:r w:rsidRPr="00C7466E">
        <w:rPr>
          <w:rFonts w:ascii="Calibri" w:hAnsi="Calibri" w:cs="Arial"/>
          <w:iCs/>
          <w:color w:val="000000" w:themeColor="text1"/>
          <w:sz w:val="23"/>
          <w:szCs w:val="23"/>
        </w:rPr>
        <w:t>@</w:t>
      </w:r>
      <w:proofErr w:type="spellStart"/>
      <w:r>
        <w:rPr>
          <w:rFonts w:ascii="Calibri" w:hAnsi="Calibri" w:cs="Arial"/>
          <w:iCs/>
          <w:color w:val="000000" w:themeColor="text1"/>
          <w:sz w:val="23"/>
          <w:szCs w:val="23"/>
          <w:lang w:val="en-US"/>
        </w:rPr>
        <w:t>uth</w:t>
      </w:r>
      <w:proofErr w:type="spellEnd"/>
      <w:r w:rsidRPr="00C7466E">
        <w:rPr>
          <w:rFonts w:ascii="Calibri" w:hAnsi="Calibri" w:cs="Arial"/>
          <w:iCs/>
          <w:color w:val="000000" w:themeColor="text1"/>
          <w:sz w:val="23"/>
          <w:szCs w:val="23"/>
        </w:rPr>
        <w:t>.</w:t>
      </w:r>
      <w:r>
        <w:rPr>
          <w:rFonts w:ascii="Calibri" w:hAnsi="Calibri" w:cs="Arial"/>
          <w:iCs/>
          <w:color w:val="000000" w:themeColor="text1"/>
          <w:sz w:val="23"/>
          <w:szCs w:val="23"/>
          <w:lang w:val="en-US"/>
        </w:rPr>
        <w:t>gr</w:t>
      </w:r>
      <w:r>
        <w:rPr>
          <w:rFonts w:ascii="Calibri" w:hAnsi="Calibri" w:cs="Arial"/>
          <w:iCs/>
          <w:color w:val="000000" w:themeColor="text1"/>
          <w:sz w:val="23"/>
          <w:szCs w:val="23"/>
        </w:rPr>
        <w:t xml:space="preserve"> </w:t>
      </w:r>
      <w:r w:rsidR="002A718E">
        <w:rPr>
          <w:rFonts w:ascii="Calibri" w:hAnsi="Calibri" w:cs="Arial"/>
          <w:iCs/>
          <w:color w:val="000000" w:themeColor="text1"/>
          <w:sz w:val="23"/>
          <w:szCs w:val="23"/>
        </w:rPr>
        <w:t>για τη εύρυθμη οργάνωση της εξέτασης</w:t>
      </w:r>
      <w:r w:rsidR="0070168F" w:rsidRPr="0070168F">
        <w:rPr>
          <w:rFonts w:ascii="Calibri" w:hAnsi="Calibri" w:cs="Arial"/>
          <w:iCs/>
          <w:color w:val="000000" w:themeColor="text1"/>
          <w:sz w:val="23"/>
          <w:szCs w:val="23"/>
        </w:rPr>
        <w:t>.</w:t>
      </w:r>
    </w:p>
    <w:p w14:paraId="4232FDB1" w14:textId="77777777" w:rsidR="000A3E5F" w:rsidRDefault="000A3E5F" w:rsidP="00863C40">
      <w:pPr>
        <w:spacing w:after="0" w:line="360" w:lineRule="auto"/>
        <w:ind w:firstLine="720"/>
        <w:jc w:val="both"/>
        <w:rPr>
          <w:rFonts w:ascii="Calibri" w:hAnsi="Calibri" w:cs="Arial"/>
          <w:iCs/>
          <w:color w:val="000000" w:themeColor="text1"/>
          <w:sz w:val="23"/>
          <w:szCs w:val="23"/>
        </w:rPr>
      </w:pPr>
    </w:p>
    <w:sectPr w:rsidR="000A3E5F" w:rsidSect="0096401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9CB8A" w14:textId="77777777" w:rsidR="007C5979" w:rsidRDefault="007C5979" w:rsidP="00D368DD">
      <w:pPr>
        <w:spacing w:after="0" w:line="240" w:lineRule="auto"/>
      </w:pPr>
      <w:r>
        <w:separator/>
      </w:r>
    </w:p>
  </w:endnote>
  <w:endnote w:type="continuationSeparator" w:id="0">
    <w:p w14:paraId="5FCA7414" w14:textId="77777777" w:rsidR="007C5979" w:rsidRDefault="007C5979" w:rsidP="00D368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121F51" w14:textId="77777777" w:rsidR="003B74B5" w:rsidRDefault="003B74B5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9682B1" w14:textId="77777777" w:rsidR="003B74B5" w:rsidRDefault="003B74B5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876C0A" w14:textId="77777777" w:rsidR="003B74B5" w:rsidRDefault="003B74B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1F4471" w14:textId="77777777" w:rsidR="007C5979" w:rsidRDefault="007C5979" w:rsidP="00D368DD">
      <w:pPr>
        <w:spacing w:after="0" w:line="240" w:lineRule="auto"/>
      </w:pPr>
      <w:r>
        <w:separator/>
      </w:r>
    </w:p>
  </w:footnote>
  <w:footnote w:type="continuationSeparator" w:id="0">
    <w:p w14:paraId="0C4E5E8C" w14:textId="77777777" w:rsidR="007C5979" w:rsidRDefault="007C5979" w:rsidP="00D368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16C28" w14:textId="77777777" w:rsidR="003B74B5" w:rsidRDefault="003B74B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eastAsia="Times New Roman" w:hAnsi="Calibri" w:cs="Times New Roman"/>
        <w:color w:val="000000" w:themeColor="text1"/>
        <w:sz w:val="24"/>
        <w:szCs w:val="24"/>
      </w:rPr>
      <w:alias w:val="Title"/>
      <w:id w:val="77738743"/>
      <w:placeholder>
        <w:docPart w:val="7B3DAF8C299C40BA943E9D73CC38C3B5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14:paraId="5228D3C3" w14:textId="51817A88" w:rsidR="00D368DD" w:rsidRDefault="00D368DD" w:rsidP="00D368DD">
        <w:pPr>
          <w:pStyle w:val="a4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Π</w:t>
        </w:r>
        <w:r w:rsidRPr="00D368DD">
          <w:rPr>
            <w:rFonts w:ascii="Calibri" w:eastAsia="Times New Roman" w:hAnsi="Calibri" w:cs="Times New Roman"/>
            <w:color w:val="000000" w:themeColor="text1"/>
            <w:sz w:val="24"/>
            <w:szCs w:val="24"/>
          </w:rPr>
          <w:t>αθολογία Παραγωγικών Ζώων</w:t>
        </w:r>
      </w:p>
    </w:sdtContent>
  </w:sdt>
  <w:p w14:paraId="0350BA48" w14:textId="77777777" w:rsidR="00D368DD" w:rsidRDefault="00D368DD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05E9B" w14:textId="77777777" w:rsidR="003B74B5" w:rsidRDefault="003B74B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F317C1"/>
    <w:multiLevelType w:val="hybridMultilevel"/>
    <w:tmpl w:val="FDCC288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61394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4E72"/>
    <w:rsid w:val="00020976"/>
    <w:rsid w:val="0002233E"/>
    <w:rsid w:val="00033A6C"/>
    <w:rsid w:val="0004436D"/>
    <w:rsid w:val="0005434C"/>
    <w:rsid w:val="000650ED"/>
    <w:rsid w:val="000863B9"/>
    <w:rsid w:val="00092886"/>
    <w:rsid w:val="000A3E5F"/>
    <w:rsid w:val="000C20D1"/>
    <w:rsid w:val="000C390F"/>
    <w:rsid w:val="000D2C0E"/>
    <w:rsid w:val="000D5D41"/>
    <w:rsid w:val="000E3612"/>
    <w:rsid w:val="0012441C"/>
    <w:rsid w:val="00124FB1"/>
    <w:rsid w:val="00171CA1"/>
    <w:rsid w:val="00176882"/>
    <w:rsid w:val="0018676A"/>
    <w:rsid w:val="001B272C"/>
    <w:rsid w:val="001B30E5"/>
    <w:rsid w:val="001D2D73"/>
    <w:rsid w:val="001E7D72"/>
    <w:rsid w:val="001F5078"/>
    <w:rsid w:val="001F781D"/>
    <w:rsid w:val="002164F2"/>
    <w:rsid w:val="002439F1"/>
    <w:rsid w:val="00247ED3"/>
    <w:rsid w:val="00253C8F"/>
    <w:rsid w:val="00263438"/>
    <w:rsid w:val="002844CF"/>
    <w:rsid w:val="00285F03"/>
    <w:rsid w:val="002A13AF"/>
    <w:rsid w:val="002A718E"/>
    <w:rsid w:val="002B2E27"/>
    <w:rsid w:val="002B4D39"/>
    <w:rsid w:val="002B65B8"/>
    <w:rsid w:val="002D3878"/>
    <w:rsid w:val="002E1EE1"/>
    <w:rsid w:val="002E25E7"/>
    <w:rsid w:val="002E2A1E"/>
    <w:rsid w:val="002F2D35"/>
    <w:rsid w:val="00313DE5"/>
    <w:rsid w:val="00326D66"/>
    <w:rsid w:val="003303A6"/>
    <w:rsid w:val="0033273C"/>
    <w:rsid w:val="00333A83"/>
    <w:rsid w:val="00357095"/>
    <w:rsid w:val="00357103"/>
    <w:rsid w:val="00367EDF"/>
    <w:rsid w:val="003719B2"/>
    <w:rsid w:val="0037383C"/>
    <w:rsid w:val="003776E2"/>
    <w:rsid w:val="00392458"/>
    <w:rsid w:val="00396DD6"/>
    <w:rsid w:val="003B74B5"/>
    <w:rsid w:val="003C0862"/>
    <w:rsid w:val="003E0BD3"/>
    <w:rsid w:val="003E2F3D"/>
    <w:rsid w:val="003F036E"/>
    <w:rsid w:val="003F6ED9"/>
    <w:rsid w:val="00412409"/>
    <w:rsid w:val="00420A97"/>
    <w:rsid w:val="00421D17"/>
    <w:rsid w:val="004274D2"/>
    <w:rsid w:val="00440860"/>
    <w:rsid w:val="00454127"/>
    <w:rsid w:val="00456289"/>
    <w:rsid w:val="00473C22"/>
    <w:rsid w:val="00475536"/>
    <w:rsid w:val="00486CA7"/>
    <w:rsid w:val="004A0623"/>
    <w:rsid w:val="004A0742"/>
    <w:rsid w:val="004A4C84"/>
    <w:rsid w:val="004B5E8A"/>
    <w:rsid w:val="004C6AFC"/>
    <w:rsid w:val="004D5093"/>
    <w:rsid w:val="004E15B0"/>
    <w:rsid w:val="004E5B7E"/>
    <w:rsid w:val="004F00A9"/>
    <w:rsid w:val="00500411"/>
    <w:rsid w:val="00557C0E"/>
    <w:rsid w:val="00587BAB"/>
    <w:rsid w:val="005A4700"/>
    <w:rsid w:val="005A4EC0"/>
    <w:rsid w:val="005A6DF3"/>
    <w:rsid w:val="005C7E2C"/>
    <w:rsid w:val="005D2BA9"/>
    <w:rsid w:val="005E7CD3"/>
    <w:rsid w:val="00600855"/>
    <w:rsid w:val="0060155C"/>
    <w:rsid w:val="00601D83"/>
    <w:rsid w:val="006042C6"/>
    <w:rsid w:val="006048B3"/>
    <w:rsid w:val="0061408C"/>
    <w:rsid w:val="006203C9"/>
    <w:rsid w:val="00656FE2"/>
    <w:rsid w:val="00664381"/>
    <w:rsid w:val="00694EE5"/>
    <w:rsid w:val="006A5650"/>
    <w:rsid w:val="006A61CF"/>
    <w:rsid w:val="006C0051"/>
    <w:rsid w:val="006C328B"/>
    <w:rsid w:val="006D1545"/>
    <w:rsid w:val="006E4C87"/>
    <w:rsid w:val="006E7CAE"/>
    <w:rsid w:val="00701626"/>
    <w:rsid w:val="0070168F"/>
    <w:rsid w:val="0070204C"/>
    <w:rsid w:val="007040D1"/>
    <w:rsid w:val="00704B76"/>
    <w:rsid w:val="00710477"/>
    <w:rsid w:val="007142DC"/>
    <w:rsid w:val="00741DA7"/>
    <w:rsid w:val="00752D39"/>
    <w:rsid w:val="00754E64"/>
    <w:rsid w:val="00793AE0"/>
    <w:rsid w:val="007A19C0"/>
    <w:rsid w:val="007B6D41"/>
    <w:rsid w:val="007C225A"/>
    <w:rsid w:val="007C4179"/>
    <w:rsid w:val="007C5979"/>
    <w:rsid w:val="007D569A"/>
    <w:rsid w:val="0081541B"/>
    <w:rsid w:val="00831E69"/>
    <w:rsid w:val="00863C40"/>
    <w:rsid w:val="00872AC7"/>
    <w:rsid w:val="008743F9"/>
    <w:rsid w:val="00880930"/>
    <w:rsid w:val="0088444D"/>
    <w:rsid w:val="008928FE"/>
    <w:rsid w:val="008A5C0C"/>
    <w:rsid w:val="008C53D2"/>
    <w:rsid w:val="008E1691"/>
    <w:rsid w:val="008E5517"/>
    <w:rsid w:val="008E7B8C"/>
    <w:rsid w:val="008F6AB6"/>
    <w:rsid w:val="009000B5"/>
    <w:rsid w:val="009205B6"/>
    <w:rsid w:val="009263F6"/>
    <w:rsid w:val="00936AFD"/>
    <w:rsid w:val="009632C7"/>
    <w:rsid w:val="00963A4B"/>
    <w:rsid w:val="00964015"/>
    <w:rsid w:val="00971159"/>
    <w:rsid w:val="009813CB"/>
    <w:rsid w:val="00990C28"/>
    <w:rsid w:val="0099188B"/>
    <w:rsid w:val="009A0D1C"/>
    <w:rsid w:val="009B31EA"/>
    <w:rsid w:val="009B5CBA"/>
    <w:rsid w:val="009B73FB"/>
    <w:rsid w:val="009C5621"/>
    <w:rsid w:val="009D533E"/>
    <w:rsid w:val="009E7580"/>
    <w:rsid w:val="00A15C09"/>
    <w:rsid w:val="00A33FFD"/>
    <w:rsid w:val="00A5044D"/>
    <w:rsid w:val="00A74841"/>
    <w:rsid w:val="00A77FF9"/>
    <w:rsid w:val="00A81ECE"/>
    <w:rsid w:val="00A83581"/>
    <w:rsid w:val="00A86D46"/>
    <w:rsid w:val="00A95D7D"/>
    <w:rsid w:val="00AA7DDD"/>
    <w:rsid w:val="00AF5424"/>
    <w:rsid w:val="00B00F07"/>
    <w:rsid w:val="00B052E9"/>
    <w:rsid w:val="00B06DB2"/>
    <w:rsid w:val="00B338B1"/>
    <w:rsid w:val="00B33B7A"/>
    <w:rsid w:val="00B5149E"/>
    <w:rsid w:val="00B54EBB"/>
    <w:rsid w:val="00B66F14"/>
    <w:rsid w:val="00B8380D"/>
    <w:rsid w:val="00BA1DE3"/>
    <w:rsid w:val="00BA3138"/>
    <w:rsid w:val="00BC0600"/>
    <w:rsid w:val="00BD1B46"/>
    <w:rsid w:val="00C15C32"/>
    <w:rsid w:val="00C17030"/>
    <w:rsid w:val="00C5000C"/>
    <w:rsid w:val="00C57C20"/>
    <w:rsid w:val="00C67CE8"/>
    <w:rsid w:val="00C7466E"/>
    <w:rsid w:val="00C74A3A"/>
    <w:rsid w:val="00C8510D"/>
    <w:rsid w:val="00C875C0"/>
    <w:rsid w:val="00CA48D3"/>
    <w:rsid w:val="00CA5793"/>
    <w:rsid w:val="00CA6CF3"/>
    <w:rsid w:val="00CC0218"/>
    <w:rsid w:val="00CC0735"/>
    <w:rsid w:val="00CC2B1A"/>
    <w:rsid w:val="00CD5620"/>
    <w:rsid w:val="00CE1CBD"/>
    <w:rsid w:val="00D328C2"/>
    <w:rsid w:val="00D357FE"/>
    <w:rsid w:val="00D368DD"/>
    <w:rsid w:val="00D576FB"/>
    <w:rsid w:val="00D74E72"/>
    <w:rsid w:val="00DA1BA0"/>
    <w:rsid w:val="00DA64AB"/>
    <w:rsid w:val="00DA64E5"/>
    <w:rsid w:val="00DB206C"/>
    <w:rsid w:val="00DB4C67"/>
    <w:rsid w:val="00DB7FCB"/>
    <w:rsid w:val="00DC6CCC"/>
    <w:rsid w:val="00DD2BB5"/>
    <w:rsid w:val="00DE5838"/>
    <w:rsid w:val="00DF0024"/>
    <w:rsid w:val="00E011E4"/>
    <w:rsid w:val="00E168F9"/>
    <w:rsid w:val="00E25410"/>
    <w:rsid w:val="00E2584F"/>
    <w:rsid w:val="00E2711C"/>
    <w:rsid w:val="00E31451"/>
    <w:rsid w:val="00E40242"/>
    <w:rsid w:val="00E41C0A"/>
    <w:rsid w:val="00E62CCB"/>
    <w:rsid w:val="00E65F8B"/>
    <w:rsid w:val="00E901E7"/>
    <w:rsid w:val="00E95BED"/>
    <w:rsid w:val="00E9623E"/>
    <w:rsid w:val="00EA05E4"/>
    <w:rsid w:val="00EA221C"/>
    <w:rsid w:val="00EC2022"/>
    <w:rsid w:val="00ED1992"/>
    <w:rsid w:val="00ED4484"/>
    <w:rsid w:val="00F03130"/>
    <w:rsid w:val="00F063EA"/>
    <w:rsid w:val="00F069F5"/>
    <w:rsid w:val="00F17337"/>
    <w:rsid w:val="00F20E7F"/>
    <w:rsid w:val="00F219C3"/>
    <w:rsid w:val="00F21D7F"/>
    <w:rsid w:val="00F65705"/>
    <w:rsid w:val="00F817BD"/>
    <w:rsid w:val="00F9177F"/>
    <w:rsid w:val="00F956DC"/>
    <w:rsid w:val="00FA7CD7"/>
    <w:rsid w:val="00FD4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A1B00"/>
  <w15:docId w15:val="{6B0DBABE-0744-4E74-BC56-01639B35DC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Char"/>
    <w:qFormat/>
    <w:rsid w:val="008743F9"/>
    <w:pPr>
      <w:keepNext/>
      <w:autoSpaceDE w:val="0"/>
      <w:autoSpaceDN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743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743F9"/>
    <w:rPr>
      <w:rFonts w:ascii="Tahoma" w:hAnsi="Tahoma" w:cs="Tahoma"/>
      <w:sz w:val="16"/>
      <w:szCs w:val="16"/>
    </w:rPr>
  </w:style>
  <w:style w:type="character" w:customStyle="1" w:styleId="3Char">
    <w:name w:val="Επικεφαλίδα 3 Char"/>
    <w:basedOn w:val="a0"/>
    <w:link w:val="3"/>
    <w:rsid w:val="008743F9"/>
    <w:rPr>
      <w:rFonts w:ascii="Times New Roman" w:eastAsia="Times New Roman" w:hAnsi="Times New Roman" w:cs="Times New Roman"/>
      <w:b/>
      <w:bCs/>
      <w:lang w:eastAsia="el-GR"/>
    </w:rPr>
  </w:style>
  <w:style w:type="paragraph" w:styleId="a4">
    <w:name w:val="header"/>
    <w:basedOn w:val="a"/>
    <w:link w:val="Char0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4"/>
    <w:uiPriority w:val="99"/>
    <w:rsid w:val="00D368DD"/>
  </w:style>
  <w:style w:type="paragraph" w:styleId="a5">
    <w:name w:val="footer"/>
    <w:basedOn w:val="a"/>
    <w:link w:val="Char1"/>
    <w:uiPriority w:val="99"/>
    <w:unhideWhenUsed/>
    <w:rsid w:val="00D368D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D368DD"/>
  </w:style>
  <w:style w:type="character" w:styleId="-">
    <w:name w:val="Hyperlink"/>
    <w:basedOn w:val="a0"/>
    <w:uiPriority w:val="99"/>
    <w:unhideWhenUsed/>
    <w:rsid w:val="00E2711C"/>
    <w:rPr>
      <w:color w:val="0000FF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E2711C"/>
    <w:rPr>
      <w:color w:val="605E5C"/>
      <w:shd w:val="clear" w:color="auto" w:fill="E1DFDD"/>
    </w:rPr>
  </w:style>
  <w:style w:type="paragraph" w:styleId="a7">
    <w:name w:val="List Paragraph"/>
    <w:basedOn w:val="a"/>
    <w:uiPriority w:val="34"/>
    <w:qFormat/>
    <w:rsid w:val="00920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952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B3DAF8C299C40BA943E9D73CC38C3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618B8F-8BB7-4C2E-81A6-1B4F5EBFD8B8}"/>
      </w:docPartPr>
      <w:docPartBody>
        <w:p w:rsidR="002A7903" w:rsidRDefault="00A832D0" w:rsidP="00A832D0">
          <w:pPr>
            <w:pStyle w:val="7B3DAF8C299C40BA943E9D73CC38C3B5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832D0"/>
    <w:rsid w:val="0007392B"/>
    <w:rsid w:val="00172F38"/>
    <w:rsid w:val="001A1C56"/>
    <w:rsid w:val="001C2284"/>
    <w:rsid w:val="001E691B"/>
    <w:rsid w:val="00216C9F"/>
    <w:rsid w:val="002311F4"/>
    <w:rsid w:val="002660B6"/>
    <w:rsid w:val="002A582F"/>
    <w:rsid w:val="002A7903"/>
    <w:rsid w:val="00372FCD"/>
    <w:rsid w:val="00463F58"/>
    <w:rsid w:val="00493491"/>
    <w:rsid w:val="00531C10"/>
    <w:rsid w:val="00595D8E"/>
    <w:rsid w:val="005B18B9"/>
    <w:rsid w:val="00637394"/>
    <w:rsid w:val="00665F77"/>
    <w:rsid w:val="00673D5E"/>
    <w:rsid w:val="006F1CC1"/>
    <w:rsid w:val="006F4CBA"/>
    <w:rsid w:val="00740C11"/>
    <w:rsid w:val="007550F0"/>
    <w:rsid w:val="008320F4"/>
    <w:rsid w:val="00854D93"/>
    <w:rsid w:val="008B566B"/>
    <w:rsid w:val="008C0001"/>
    <w:rsid w:val="008E5D92"/>
    <w:rsid w:val="008F7351"/>
    <w:rsid w:val="009231EC"/>
    <w:rsid w:val="0098766E"/>
    <w:rsid w:val="00A832D0"/>
    <w:rsid w:val="00A971C4"/>
    <w:rsid w:val="00AE0338"/>
    <w:rsid w:val="00AE7288"/>
    <w:rsid w:val="00B9163B"/>
    <w:rsid w:val="00BB3083"/>
    <w:rsid w:val="00BC2472"/>
    <w:rsid w:val="00BE6992"/>
    <w:rsid w:val="00C52856"/>
    <w:rsid w:val="00C7591B"/>
    <w:rsid w:val="00CA68D8"/>
    <w:rsid w:val="00CD7B66"/>
    <w:rsid w:val="00D14FAD"/>
    <w:rsid w:val="00D30886"/>
    <w:rsid w:val="00DA78C6"/>
    <w:rsid w:val="00DE634B"/>
    <w:rsid w:val="00EA1F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7B3DAF8C299C40BA943E9D73CC38C3B5">
    <w:name w:val="7B3DAF8C299C40BA943E9D73CC38C3B5"/>
    <w:rsid w:val="00A832D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105</Words>
  <Characters>567</Characters>
  <Application>Microsoft Office Word</Application>
  <DocSecurity>0</DocSecurity>
  <Lines>4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Παθολογία Παραγωγικών Ζώων</vt:lpstr>
      <vt:lpstr>Προπαιδευτική Παθολογία Παραγωγικών Ζώων</vt:lpstr>
    </vt:vector>
  </TitlesOfParts>
  <Company/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Παθολογία Παραγωγικών Ζώων</dc:title>
  <dc:creator>G Christodoulopoulos</dc:creator>
  <cp:lastModifiedBy>dgoug@vet.uth.gr</cp:lastModifiedBy>
  <cp:revision>2</cp:revision>
  <cp:lastPrinted>2022-02-01T11:53:00Z</cp:lastPrinted>
  <dcterms:created xsi:type="dcterms:W3CDTF">2023-01-19T09:44:00Z</dcterms:created>
  <dcterms:modified xsi:type="dcterms:W3CDTF">2023-01-19T09:44:00Z</dcterms:modified>
</cp:coreProperties>
</file>