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3812F" w14:textId="075DD1F2" w:rsidR="001003AA" w:rsidRPr="001003AA" w:rsidRDefault="001003AA" w:rsidP="001003AA">
      <w:pPr>
        <w:jc w:val="center"/>
        <w:rPr>
          <w:rFonts w:ascii="Cambria" w:hAnsi="Cambria"/>
          <w:b/>
          <w:bCs/>
          <w:sz w:val="28"/>
          <w:szCs w:val="28"/>
        </w:rPr>
      </w:pPr>
      <w:r w:rsidRPr="001003AA">
        <w:rPr>
          <w:rFonts w:ascii="Cambria" w:hAnsi="Cambria"/>
          <w:b/>
          <w:bCs/>
          <w:sz w:val="28"/>
          <w:szCs w:val="28"/>
        </w:rPr>
        <w:t xml:space="preserve">ΕΞΕΤΑΣΕΙΣ </w:t>
      </w:r>
    </w:p>
    <w:p w14:paraId="598FE893" w14:textId="77777777" w:rsidR="001003AA" w:rsidRPr="001003AA" w:rsidRDefault="001003AA" w:rsidP="001003AA">
      <w:pPr>
        <w:jc w:val="center"/>
        <w:rPr>
          <w:rFonts w:ascii="Cambria" w:hAnsi="Cambria"/>
          <w:b/>
          <w:bCs/>
          <w:sz w:val="28"/>
          <w:szCs w:val="28"/>
        </w:rPr>
      </w:pPr>
      <w:r w:rsidRPr="001003AA">
        <w:rPr>
          <w:rFonts w:ascii="Cambria" w:hAnsi="Cambria"/>
          <w:b/>
          <w:bCs/>
          <w:sz w:val="28"/>
          <w:szCs w:val="28"/>
        </w:rPr>
        <w:t>ΠΡΑΚΤΙΚΗ ΑΣΚΗΣΗ ΣΤΗΝ ΥΓΙΕΙΝΗ ΤΡΟΦΙΜΩΝ ΖΩΙΚΗΣ ΠΡΟΕΛΕΥΣΗΣ ΙΙ</w:t>
      </w:r>
    </w:p>
    <w:p w14:paraId="00DA3D07" w14:textId="77777777" w:rsidR="001003AA" w:rsidRPr="001003AA" w:rsidRDefault="001003AA" w:rsidP="001003AA">
      <w:pPr>
        <w:jc w:val="center"/>
        <w:rPr>
          <w:rFonts w:ascii="Cambria" w:hAnsi="Cambria"/>
          <w:sz w:val="28"/>
          <w:szCs w:val="28"/>
        </w:rPr>
      </w:pPr>
      <w:r w:rsidRPr="001003AA">
        <w:rPr>
          <w:rFonts w:ascii="Cambria" w:hAnsi="Cambria"/>
          <w:sz w:val="28"/>
          <w:szCs w:val="28"/>
        </w:rPr>
        <w:t>(ΥΓΙΕΙΝΗ ΤΡΟΦΙΜΩΝ ΖΩΙΚΗΣ ΠΡΟΕΛΕΥΣΗΣ ΙΙΙ)</w:t>
      </w:r>
    </w:p>
    <w:p w14:paraId="3DDB871A" w14:textId="77777777" w:rsidR="001003AA" w:rsidRPr="001003AA" w:rsidRDefault="001003AA" w:rsidP="001003AA">
      <w:pPr>
        <w:jc w:val="center"/>
        <w:rPr>
          <w:rFonts w:ascii="Cambria" w:hAnsi="Cambria"/>
          <w:sz w:val="28"/>
          <w:szCs w:val="28"/>
        </w:rPr>
      </w:pPr>
    </w:p>
    <w:p w14:paraId="4783FBBB" w14:textId="097917CC" w:rsidR="001003AA" w:rsidRPr="001003AA" w:rsidRDefault="001003AA" w:rsidP="001003AA">
      <w:pPr>
        <w:rPr>
          <w:rFonts w:ascii="Cambria" w:hAnsi="Cambria"/>
          <w:sz w:val="28"/>
          <w:szCs w:val="28"/>
        </w:rPr>
      </w:pPr>
      <w:r w:rsidRPr="001003AA">
        <w:rPr>
          <w:rFonts w:ascii="Cambria" w:hAnsi="Cambria"/>
          <w:sz w:val="28"/>
          <w:szCs w:val="28"/>
        </w:rPr>
        <w:t>Οι εξετάσεις του μαθήματος θα πραγματοποιηθούν στις 1/3/2024 σύμφωνα με το πρόγραμμα</w:t>
      </w:r>
      <w:r w:rsidR="00E565C4">
        <w:rPr>
          <w:rFonts w:ascii="Cambria" w:hAnsi="Cambria"/>
          <w:sz w:val="28"/>
          <w:szCs w:val="28"/>
        </w:rPr>
        <w:t>:</w:t>
      </w:r>
    </w:p>
    <w:p w14:paraId="759A70F4" w14:textId="77777777" w:rsidR="001003AA" w:rsidRPr="001003AA" w:rsidRDefault="001003AA" w:rsidP="001003AA">
      <w:pPr>
        <w:jc w:val="both"/>
        <w:rPr>
          <w:rFonts w:ascii="Cambria" w:hAnsi="Cambria"/>
          <w:sz w:val="28"/>
          <w:szCs w:val="28"/>
        </w:rPr>
      </w:pPr>
    </w:p>
    <w:p w14:paraId="426F30FE" w14:textId="6F8EBB47" w:rsidR="001003AA" w:rsidRPr="001003AA" w:rsidRDefault="001003AA" w:rsidP="001003AA">
      <w:pPr>
        <w:jc w:val="both"/>
        <w:rPr>
          <w:rFonts w:ascii="Cambria" w:hAnsi="Cambria"/>
          <w:sz w:val="28"/>
          <w:szCs w:val="28"/>
        </w:rPr>
      </w:pPr>
      <w:r w:rsidRPr="001003AA">
        <w:rPr>
          <w:rFonts w:ascii="Cambria" w:hAnsi="Cambria"/>
          <w:sz w:val="28"/>
          <w:szCs w:val="28"/>
        </w:rPr>
        <w:t>9.00 Εξετάσεις στα σφαγεία. Αναχώρηση από το Τμήμα</w:t>
      </w:r>
    </w:p>
    <w:p w14:paraId="7059B61C" w14:textId="77777777" w:rsidR="001003AA" w:rsidRPr="001003AA" w:rsidRDefault="001003AA" w:rsidP="001003AA">
      <w:pPr>
        <w:jc w:val="both"/>
        <w:rPr>
          <w:rFonts w:ascii="Cambria" w:hAnsi="Cambria"/>
          <w:sz w:val="28"/>
          <w:szCs w:val="28"/>
        </w:rPr>
      </w:pPr>
    </w:p>
    <w:p w14:paraId="39B10354" w14:textId="5D72E926" w:rsidR="001003AA" w:rsidRPr="001003AA" w:rsidRDefault="001003AA" w:rsidP="001003AA">
      <w:pPr>
        <w:jc w:val="both"/>
        <w:rPr>
          <w:rFonts w:ascii="Cambria" w:hAnsi="Cambria"/>
          <w:sz w:val="28"/>
          <w:szCs w:val="28"/>
        </w:rPr>
      </w:pPr>
      <w:r w:rsidRPr="001003AA">
        <w:rPr>
          <w:rFonts w:ascii="Cambria" w:hAnsi="Cambria"/>
          <w:sz w:val="28"/>
          <w:szCs w:val="28"/>
        </w:rPr>
        <w:t xml:space="preserve">12.00 Εξετάσεις στο Εργαστήριο. </w:t>
      </w:r>
    </w:p>
    <w:p w14:paraId="6E5D5F1B" w14:textId="77777777" w:rsidR="00F0666C" w:rsidRPr="001003AA" w:rsidRDefault="00F0666C" w:rsidP="001003AA">
      <w:pPr>
        <w:jc w:val="both"/>
        <w:rPr>
          <w:rFonts w:ascii="Cambria" w:hAnsi="Cambria"/>
        </w:rPr>
      </w:pPr>
    </w:p>
    <w:sectPr w:rsidR="00F0666C" w:rsidRPr="001003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6F"/>
    <w:rsid w:val="001003AA"/>
    <w:rsid w:val="00166E6F"/>
    <w:rsid w:val="00B30D90"/>
    <w:rsid w:val="00E565C4"/>
    <w:rsid w:val="00F0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ACF"/>
  <w15:chartTrackingRefBased/>
  <w15:docId w15:val="{D2FBAAA7-2F0E-4183-B8BD-1E97E808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3AA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166E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6E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6E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6E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6E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6E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6E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6E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6E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6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6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6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6E6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6E6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6E6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6E6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6E6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6E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6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6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6E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6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6E6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6E6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6E6F"/>
    <w:pPr>
      <w:spacing w:line="259" w:lineRule="auto"/>
      <w:ind w:left="720"/>
      <w:contextualSpacing/>
    </w:pPr>
  </w:style>
  <w:style w:type="character" w:styleId="a7">
    <w:name w:val="Intense Emphasis"/>
    <w:basedOn w:val="a0"/>
    <w:uiPriority w:val="21"/>
    <w:qFormat/>
    <w:rsid w:val="00166E6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6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6E6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6E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241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PEXARA Andreana</dc:creator>
  <cp:keywords/>
  <dc:description/>
  <cp:lastModifiedBy>PEXARA Andreana</cp:lastModifiedBy>
  <cp:revision>3</cp:revision>
  <dcterms:created xsi:type="dcterms:W3CDTF">2024-02-28T08:23:00Z</dcterms:created>
  <dcterms:modified xsi:type="dcterms:W3CDTF">2024-02-28T08:38:00Z</dcterms:modified>
</cp:coreProperties>
</file>