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1ED1" w14:textId="77777777" w:rsidR="004C025D" w:rsidRPr="006517AF" w:rsidRDefault="004C025D" w:rsidP="004C025D">
      <w:pPr>
        <w:pStyle w:val="a6"/>
        <w:pBdr>
          <w:bottom w:val="single" w:sz="4" w:space="20" w:color="auto"/>
        </w:pBdr>
        <w:ind w:left="0" w:firstLine="0"/>
        <w:rPr>
          <w:sz w:val="28"/>
          <w:szCs w:val="28"/>
          <w:lang w:val="en-US"/>
        </w:rPr>
      </w:pP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493BED9C" wp14:editId="1B1766C5">
            <wp:simplePos x="0" y="0"/>
            <wp:positionH relativeFrom="column">
              <wp:posOffset>5095240</wp:posOffset>
            </wp:positionH>
            <wp:positionV relativeFrom="paragraph">
              <wp:posOffset>-560070</wp:posOffset>
            </wp:positionV>
            <wp:extent cx="972000" cy="972000"/>
            <wp:effectExtent l="0" t="0" r="6350" b="6350"/>
            <wp:wrapNone/>
            <wp:docPr id="4" name="Εικόνα 4" descr="C:\Users\User\AppData\Local\Microsoft\Windows\INetCache\Content.Word\hah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hah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6BCE5906" wp14:editId="663A23A1">
            <wp:simplePos x="0" y="0"/>
            <wp:positionH relativeFrom="column">
              <wp:posOffset>48260</wp:posOffset>
            </wp:positionH>
            <wp:positionV relativeFrom="paragraph">
              <wp:posOffset>-561340</wp:posOffset>
            </wp:positionV>
            <wp:extent cx="972000" cy="972000"/>
            <wp:effectExtent l="0" t="0" r="6350" b="6350"/>
            <wp:wrapNone/>
            <wp:docPr id="5" name="Εικόνα 5" descr="Εικόνα που περιέχει άλογο, θηλαστικό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άλογο, θηλαστικό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F3D26" w14:textId="77777777" w:rsidR="004C025D" w:rsidRPr="00DD0606" w:rsidRDefault="004C025D" w:rsidP="004C025D">
      <w:pPr>
        <w:tabs>
          <w:tab w:val="left" w:pos="3439"/>
          <w:tab w:val="left" w:pos="8988"/>
        </w:tabs>
        <w:ind w:left="8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4E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FACULTY OF VETERINARY </w:t>
      </w:r>
      <w:proofErr w:type="spellStart"/>
      <w:r w:rsidRPr="00A14E02">
        <w:rPr>
          <w:rFonts w:ascii="Times New Roman" w:hAnsi="Times New Roman" w:cs="Times New Roman"/>
          <w:b/>
          <w:sz w:val="28"/>
          <w:szCs w:val="28"/>
          <w:lang w:val="en-US"/>
        </w:rPr>
        <w:t>MEDICIN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Ε</w:t>
      </w:r>
    </w:p>
    <w:p w14:paraId="1059B326" w14:textId="77777777" w:rsidR="004C025D" w:rsidRPr="006517AF" w:rsidRDefault="004C025D" w:rsidP="004C02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17AF">
        <w:rPr>
          <w:rFonts w:ascii="Times New Roman" w:hAnsi="Times New Roman" w:cs="Times New Roman"/>
          <w:b/>
          <w:sz w:val="24"/>
          <w:szCs w:val="24"/>
          <w:lang w:val="en-US"/>
        </w:rPr>
        <w:t>DEPARTMENT OF CLINICAL VETERINARY STUDIES</w:t>
      </w:r>
    </w:p>
    <w:p w14:paraId="5C3A7233" w14:textId="77777777" w:rsidR="004C025D" w:rsidRDefault="004C025D" w:rsidP="004C02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17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CLINIC OF SURGERY </w:t>
      </w:r>
    </w:p>
    <w:p w14:paraId="5C360C89" w14:textId="77777777" w:rsidR="004C025D" w:rsidRPr="006517AF" w:rsidRDefault="004C025D" w:rsidP="004C02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C170E6" w14:textId="77777777" w:rsidR="004C025D" w:rsidRDefault="00197164" w:rsidP="004C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9716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BIOSECURITY RULES FOR THE ANESTHESIA PREPARATION AREA</w:t>
      </w:r>
      <w:r w:rsidRPr="001971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47E5F04B" w14:textId="626CE4A1" w:rsidR="00197164" w:rsidRPr="00197164" w:rsidRDefault="004C025D" w:rsidP="004C0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9716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r w:rsidR="00197164" w:rsidRPr="0019716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(Mandatory compliance for infection prevention and the health of patients &amp; staff)</w:t>
      </w:r>
    </w:p>
    <w:p w14:paraId="5B403BB2" w14:textId="77777777" w:rsidR="00197164" w:rsidRPr="004C025D" w:rsidRDefault="00197164" w:rsidP="001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1️. </w:t>
      </w:r>
      <w:r w:rsidRPr="004C025D">
        <w:rPr>
          <w:rFonts w:ascii="Times New Roman" w:eastAsia="Times New Roman" w:hAnsi="Times New Roman" w:cs="Times New Roman"/>
          <w:b/>
          <w:bCs/>
          <w:lang w:val="en-GB" w:eastAsia="en-GB"/>
        </w:rPr>
        <w:t>Access restricted to authorized personnel</w:t>
      </w: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Pr="004C025D">
        <w:rPr>
          <w:rFonts w:ascii="Apple Color Emoji" w:eastAsia="Times New Roman" w:hAnsi="Apple Color Emoji" w:cs="Apple Color Emoji"/>
          <w:lang w:val="en-GB" w:eastAsia="en-GB"/>
        </w:rPr>
        <w:t>🔒</w:t>
      </w:r>
      <w:r w:rsidRPr="004C025D">
        <w:rPr>
          <w:rFonts w:ascii="Times New Roman" w:eastAsia="Times New Roman" w:hAnsi="Times New Roman" w:cs="Times New Roman"/>
          <w:lang w:val="en-GB" w:eastAsia="en-GB"/>
        </w:rPr>
        <w:br/>
        <w:t xml:space="preserve">• Entry is permitted only to veterinarians, students, and assistants involved in the </w:t>
      </w:r>
      <w:proofErr w:type="spellStart"/>
      <w:r w:rsidRPr="004C025D">
        <w:rPr>
          <w:rFonts w:ascii="Times New Roman" w:eastAsia="Times New Roman" w:hAnsi="Times New Roman" w:cs="Times New Roman"/>
          <w:lang w:val="en-GB" w:eastAsia="en-GB"/>
        </w:rPr>
        <w:t>anesthesia</w:t>
      </w:r>
      <w:proofErr w:type="spellEnd"/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 process.</w:t>
      </w:r>
    </w:p>
    <w:p w14:paraId="4A3EFC52" w14:textId="77777777" w:rsidR="00197164" w:rsidRPr="004C025D" w:rsidRDefault="00197164" w:rsidP="001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2️. </w:t>
      </w:r>
      <w:r w:rsidRPr="004C025D">
        <w:rPr>
          <w:rFonts w:ascii="Times New Roman" w:eastAsia="Times New Roman" w:hAnsi="Times New Roman" w:cs="Times New Roman"/>
          <w:b/>
          <w:bCs/>
          <w:lang w:val="en-GB" w:eastAsia="en-GB"/>
        </w:rPr>
        <w:t>Mandatory hand hygiene</w:t>
      </w: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Pr="004C025D">
        <w:rPr>
          <w:rFonts w:ascii="Apple Color Emoji" w:eastAsia="Times New Roman" w:hAnsi="Apple Color Emoji" w:cs="Apple Color Emoji"/>
          <w:lang w:val="en-GB" w:eastAsia="en-GB"/>
        </w:rPr>
        <w:t>🧼</w:t>
      </w:r>
      <w:r w:rsidRPr="004C025D">
        <w:rPr>
          <w:rFonts w:ascii="Times New Roman" w:eastAsia="Times New Roman" w:hAnsi="Times New Roman" w:cs="Times New Roman"/>
          <w:lang w:val="en-GB" w:eastAsia="en-GB"/>
        </w:rPr>
        <w:br/>
        <w:t>• Wash hands or use an antiseptic solution before and after contact with each patient.</w:t>
      </w:r>
    </w:p>
    <w:p w14:paraId="6D62BBC4" w14:textId="77777777" w:rsidR="00197164" w:rsidRPr="004C025D" w:rsidRDefault="00197164" w:rsidP="001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3️. </w:t>
      </w:r>
      <w:r w:rsidRPr="004C025D">
        <w:rPr>
          <w:rFonts w:ascii="Times New Roman" w:eastAsia="Times New Roman" w:hAnsi="Times New Roman" w:cs="Times New Roman"/>
          <w:b/>
          <w:bCs/>
          <w:lang w:val="en-GB" w:eastAsia="en-GB"/>
        </w:rPr>
        <w:t>Disinfection of surfaces &amp; equipment</w:t>
      </w: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Pr="004C025D">
        <w:rPr>
          <w:rFonts w:ascii="Apple Color Emoji" w:eastAsia="Times New Roman" w:hAnsi="Apple Color Emoji" w:cs="Apple Color Emoji"/>
          <w:lang w:val="en-GB" w:eastAsia="en-GB"/>
        </w:rPr>
        <w:t>🧴</w:t>
      </w:r>
      <w:r w:rsidRPr="004C025D">
        <w:rPr>
          <w:rFonts w:ascii="Times New Roman" w:eastAsia="Times New Roman" w:hAnsi="Times New Roman" w:cs="Times New Roman"/>
          <w:lang w:val="en-GB" w:eastAsia="en-GB"/>
        </w:rPr>
        <w:br/>
        <w:t>• All tools, countertops, and surfaces must be disinfected before and after each use.</w:t>
      </w:r>
    </w:p>
    <w:p w14:paraId="7FCA3035" w14:textId="77777777" w:rsidR="00197164" w:rsidRPr="004C025D" w:rsidRDefault="00197164" w:rsidP="001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4️. </w:t>
      </w:r>
      <w:r w:rsidRPr="004C025D">
        <w:rPr>
          <w:rFonts w:ascii="Times New Roman" w:eastAsia="Times New Roman" w:hAnsi="Times New Roman" w:cs="Times New Roman"/>
          <w:b/>
          <w:bCs/>
          <w:lang w:val="en-GB" w:eastAsia="en-GB"/>
        </w:rPr>
        <w:t>Use of Personal Protective Equipment (PPE)</w:t>
      </w: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Pr="004C025D">
        <w:rPr>
          <w:rFonts w:ascii="Apple Color Emoji" w:eastAsia="Times New Roman" w:hAnsi="Apple Color Emoji" w:cs="Apple Color Emoji"/>
          <w:lang w:val="en-GB" w:eastAsia="en-GB"/>
        </w:rPr>
        <w:t>🩺</w:t>
      </w:r>
      <w:r w:rsidRPr="004C025D">
        <w:rPr>
          <w:rFonts w:ascii="Times New Roman" w:eastAsia="Times New Roman" w:hAnsi="Times New Roman" w:cs="Times New Roman"/>
          <w:lang w:val="en-GB" w:eastAsia="en-GB"/>
        </w:rPr>
        <w:br/>
        <w:t>• Gloves, masks, protective gowns, and shoe covers must be used as required.</w:t>
      </w:r>
    </w:p>
    <w:p w14:paraId="0AA85193" w14:textId="77777777" w:rsidR="00197164" w:rsidRPr="004C025D" w:rsidRDefault="00197164" w:rsidP="001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5️. </w:t>
      </w:r>
      <w:r w:rsidRPr="004C025D">
        <w:rPr>
          <w:rFonts w:ascii="Times New Roman" w:eastAsia="Times New Roman" w:hAnsi="Times New Roman" w:cs="Times New Roman"/>
          <w:b/>
          <w:bCs/>
          <w:lang w:val="en-GB" w:eastAsia="en-GB"/>
        </w:rPr>
        <w:t>Proper waste &amp; biohazard disposal</w:t>
      </w: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Pr="004C025D">
        <w:rPr>
          <w:rFonts w:ascii="Apple Color Emoji" w:eastAsia="Times New Roman" w:hAnsi="Apple Color Emoji" w:cs="Apple Color Emoji"/>
          <w:lang w:val="en-GB" w:eastAsia="en-GB"/>
        </w:rPr>
        <w:t>🗑️</w:t>
      </w:r>
      <w:r w:rsidRPr="004C025D">
        <w:rPr>
          <w:rFonts w:ascii="Times New Roman" w:eastAsia="Times New Roman" w:hAnsi="Times New Roman" w:cs="Times New Roman"/>
          <w:lang w:val="en-GB" w:eastAsia="en-GB"/>
        </w:rPr>
        <w:br/>
        <w:t>• All used gloves, syringes, bandages, and other biological waste must be discarded in designated biohazard containers.</w:t>
      </w:r>
    </w:p>
    <w:p w14:paraId="764E32AA" w14:textId="77777777" w:rsidR="00197164" w:rsidRPr="004C025D" w:rsidRDefault="00197164" w:rsidP="001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6️. </w:t>
      </w:r>
      <w:r w:rsidRPr="004C025D">
        <w:rPr>
          <w:rFonts w:ascii="Times New Roman" w:eastAsia="Times New Roman" w:hAnsi="Times New Roman" w:cs="Times New Roman"/>
          <w:b/>
          <w:bCs/>
          <w:lang w:val="en-GB" w:eastAsia="en-GB"/>
        </w:rPr>
        <w:t>Proper management of infectious disease patients</w:t>
      </w: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Pr="004C025D">
        <w:rPr>
          <w:rFonts w:ascii="Apple Color Emoji" w:eastAsia="Times New Roman" w:hAnsi="Apple Color Emoji" w:cs="Apple Color Emoji"/>
          <w:lang w:val="en-GB" w:eastAsia="en-GB"/>
        </w:rPr>
        <w:t>🦠</w:t>
      </w:r>
      <w:r w:rsidRPr="004C025D">
        <w:rPr>
          <w:rFonts w:ascii="Times New Roman" w:eastAsia="Times New Roman" w:hAnsi="Times New Roman" w:cs="Times New Roman"/>
          <w:lang w:val="en-GB" w:eastAsia="en-GB"/>
        </w:rPr>
        <w:br/>
        <w:t xml:space="preserve">• Suspected or confirmed infectious patients must be clearly </w:t>
      </w:r>
      <w:proofErr w:type="spellStart"/>
      <w:r w:rsidRPr="004C025D">
        <w:rPr>
          <w:rFonts w:ascii="Times New Roman" w:eastAsia="Times New Roman" w:hAnsi="Times New Roman" w:cs="Times New Roman"/>
          <w:lang w:val="en-GB" w:eastAsia="en-GB"/>
        </w:rPr>
        <w:t>labeled</w:t>
      </w:r>
      <w:proofErr w:type="spellEnd"/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 and handled with enhanced precautions.</w:t>
      </w:r>
    </w:p>
    <w:p w14:paraId="30FAA1CA" w14:textId="77777777" w:rsidR="00197164" w:rsidRPr="004C025D" w:rsidRDefault="00197164" w:rsidP="001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7️. </w:t>
      </w:r>
      <w:r w:rsidRPr="004C025D">
        <w:rPr>
          <w:rFonts w:ascii="Times New Roman" w:eastAsia="Times New Roman" w:hAnsi="Times New Roman" w:cs="Times New Roman"/>
          <w:b/>
          <w:bCs/>
          <w:lang w:val="en-GB" w:eastAsia="en-GB"/>
        </w:rPr>
        <w:t>No food or drinks in the area</w:t>
      </w: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Pr="004C025D">
        <w:rPr>
          <w:rFonts w:ascii="Apple Color Emoji" w:eastAsia="Times New Roman" w:hAnsi="Apple Color Emoji" w:cs="Apple Color Emoji"/>
          <w:lang w:val="en-GB" w:eastAsia="en-GB"/>
        </w:rPr>
        <w:t>🚫</w:t>
      </w:r>
      <w:r w:rsidRPr="004C025D">
        <w:rPr>
          <w:rFonts w:ascii="Times New Roman" w:eastAsia="Times New Roman" w:hAnsi="Times New Roman" w:cs="Times New Roman"/>
          <w:lang w:val="en-GB" w:eastAsia="en-GB"/>
        </w:rPr>
        <w:br/>
        <w:t>• The consumption of food and beverages is strictly prohibited to prevent contamination.</w:t>
      </w:r>
    </w:p>
    <w:p w14:paraId="1A1D89F1" w14:textId="77777777" w:rsidR="00197164" w:rsidRPr="004C025D" w:rsidRDefault="00197164" w:rsidP="001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8️. </w:t>
      </w:r>
      <w:r w:rsidRPr="004C025D">
        <w:rPr>
          <w:rFonts w:ascii="Times New Roman" w:eastAsia="Times New Roman" w:hAnsi="Times New Roman" w:cs="Times New Roman"/>
          <w:b/>
          <w:bCs/>
          <w:lang w:val="en-GB" w:eastAsia="en-GB"/>
        </w:rPr>
        <w:t>Dedicated equipment for each patient</w:t>
      </w: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Pr="004C025D">
        <w:rPr>
          <w:rFonts w:ascii="Apple Color Emoji" w:eastAsia="Times New Roman" w:hAnsi="Apple Color Emoji" w:cs="Apple Color Emoji"/>
          <w:lang w:val="en-GB" w:eastAsia="en-GB"/>
        </w:rPr>
        <w:t>🔄</w:t>
      </w:r>
      <w:r w:rsidRPr="004C025D">
        <w:rPr>
          <w:rFonts w:ascii="Times New Roman" w:eastAsia="Times New Roman" w:hAnsi="Times New Roman" w:cs="Times New Roman"/>
          <w:lang w:val="en-GB" w:eastAsia="en-GB"/>
        </w:rPr>
        <w:br/>
        <w:t>• Whenever possible, separate or sterilized equipment must be used for each animal.</w:t>
      </w:r>
    </w:p>
    <w:p w14:paraId="7A41A7EE" w14:textId="77777777" w:rsidR="00197164" w:rsidRPr="004C025D" w:rsidRDefault="00197164" w:rsidP="00197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9️. </w:t>
      </w:r>
      <w:r w:rsidRPr="004C025D">
        <w:rPr>
          <w:rFonts w:ascii="Times New Roman" w:eastAsia="Times New Roman" w:hAnsi="Times New Roman" w:cs="Times New Roman"/>
          <w:b/>
          <w:bCs/>
          <w:lang w:val="en-GB" w:eastAsia="en-GB"/>
        </w:rPr>
        <w:t>Daily inspection &amp; cleaning of the area</w:t>
      </w: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Pr="004C025D">
        <w:rPr>
          <w:rFonts w:ascii="Apple Color Emoji" w:eastAsia="Times New Roman" w:hAnsi="Apple Color Emoji" w:cs="Apple Color Emoji"/>
          <w:lang w:val="en-GB" w:eastAsia="en-GB"/>
        </w:rPr>
        <w:t>🧹</w:t>
      </w:r>
      <w:r w:rsidRPr="004C025D">
        <w:rPr>
          <w:rFonts w:ascii="Times New Roman" w:eastAsia="Times New Roman" w:hAnsi="Times New Roman" w:cs="Times New Roman"/>
          <w:lang w:val="en-GB" w:eastAsia="en-GB"/>
        </w:rPr>
        <w:br/>
        <w:t>• The area must be thoroughly cleaned and disinfected at the end of each day following the designated protocol.</w:t>
      </w:r>
    </w:p>
    <w:p w14:paraId="243E14FE" w14:textId="43E03750" w:rsidR="004C025D" w:rsidRPr="00B814DD" w:rsidRDefault="00197164" w:rsidP="00B81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10. </w:t>
      </w:r>
      <w:r w:rsidRPr="004C025D">
        <w:rPr>
          <w:rFonts w:ascii="Times New Roman" w:eastAsia="Times New Roman" w:hAnsi="Times New Roman" w:cs="Times New Roman"/>
          <w:b/>
          <w:bCs/>
          <w:lang w:val="en-GB" w:eastAsia="en-GB"/>
        </w:rPr>
        <w:t>DO NOT place of leashes, muzzles, or other equipment on work surfaces</w:t>
      </w:r>
      <w:r w:rsidRPr="004C025D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Pr="004C025D">
        <w:rPr>
          <w:rFonts w:ascii="Apple Color Emoji" w:eastAsia="Times New Roman" w:hAnsi="Apple Color Emoji" w:cs="Apple Color Emoji"/>
          <w:lang w:val="en-GB" w:eastAsia="en-GB"/>
        </w:rPr>
        <w:t>🚫</w:t>
      </w:r>
      <w:r w:rsidRPr="004C025D">
        <w:rPr>
          <w:rFonts w:ascii="Times New Roman" w:eastAsia="Times New Roman" w:hAnsi="Times New Roman" w:cs="Times New Roman"/>
          <w:lang w:val="en-GB" w:eastAsia="en-GB"/>
        </w:rPr>
        <w:br/>
        <w:t>• All leashes, muzzles, and other pet accessories must be stored in a designated area and never placed on countertops or work surfaces to prevent contamination and the spread of pathogens.</w:t>
      </w:r>
    </w:p>
    <w:p w14:paraId="408A63BD" w14:textId="72CC574D" w:rsidR="004C025D" w:rsidRPr="004C025D" w:rsidRDefault="004C025D" w:rsidP="004C025D">
      <w:pPr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b/>
          <w:bCs/>
          <w:color w:val="262626"/>
          <w:lang w:eastAsia="el-GR"/>
        </w:rPr>
      </w:pPr>
      <w:proofErr w:type="spellStart"/>
      <w:r w:rsidRPr="004C025D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Additional</w:t>
      </w:r>
      <w:proofErr w:type="spellEnd"/>
      <w:r w:rsidRPr="004C025D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proofErr w:type="spellStart"/>
      <w:r w:rsidRPr="004C025D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>Safety</w:t>
      </w:r>
      <w:proofErr w:type="spellEnd"/>
      <w:r w:rsidRPr="004C025D">
        <w:rPr>
          <w:rFonts w:ascii="Times New Roman" w:eastAsia="Times New Roman" w:hAnsi="Times New Roman" w:cs="Times New Roman"/>
          <w:b/>
          <w:bCs/>
          <w:color w:val="262626"/>
          <w:lang w:eastAsia="el-GR"/>
        </w:rPr>
        <w:t xml:space="preserve"> </w:t>
      </w:r>
      <w:r w:rsidRPr="004C025D">
        <w:rPr>
          <w:rFonts w:ascii="Times New Roman" w:eastAsia="Times New Roman" w:hAnsi="Times New Roman" w:cs="Times New Roman"/>
          <w:b/>
          <w:bCs/>
          <w:color w:val="262626"/>
          <w:lang w:val="en-GB" w:eastAsia="el-GR"/>
        </w:rPr>
        <w:t>information</w:t>
      </w:r>
    </w:p>
    <w:p w14:paraId="18212C0B" w14:textId="77777777" w:rsidR="004C025D" w:rsidRPr="004C025D" w:rsidRDefault="004C025D" w:rsidP="004C025D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626"/>
          <w:lang w:val="en-US" w:eastAsia="el-GR"/>
        </w:rPr>
      </w:pPr>
      <w:r w:rsidRPr="004C025D">
        <w:rPr>
          <w:rFonts w:ascii="Times New Roman" w:eastAsia="Times New Roman" w:hAnsi="Times New Roman" w:cs="Times New Roman"/>
          <w:b/>
          <w:bCs/>
          <w:color w:val="262626"/>
          <w:lang w:val="en-US" w:eastAsia="el-GR"/>
        </w:rPr>
        <w:t>First Aid:</w:t>
      </w:r>
      <w:r w:rsidRPr="004C025D">
        <w:rPr>
          <w:rFonts w:ascii="Times New Roman" w:eastAsia="Times New Roman" w:hAnsi="Times New Roman" w:cs="Times New Roman"/>
          <w:color w:val="262626"/>
          <w:lang w:val="en-US" w:eastAsia="el-GR"/>
        </w:rPr>
        <w:t> A pharmacy is available in the Laboratory/Clinic room for minor injuries.</w:t>
      </w:r>
    </w:p>
    <w:p w14:paraId="4BA3686E" w14:textId="77777777" w:rsidR="004C025D" w:rsidRPr="004C025D" w:rsidRDefault="004C025D" w:rsidP="004C025D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4C025D">
        <w:rPr>
          <w:rFonts w:ascii="Times New Roman" w:hAnsi="Times New Roman" w:cs="Times New Roman"/>
          <w:b/>
          <w:lang w:val="en-US"/>
        </w:rPr>
        <w:t xml:space="preserve">Medical assistance is provided at General Hospital of </w:t>
      </w:r>
      <w:proofErr w:type="spellStart"/>
      <w:r w:rsidRPr="004C025D">
        <w:rPr>
          <w:rFonts w:ascii="Times New Roman" w:hAnsi="Times New Roman" w:cs="Times New Roman"/>
          <w:b/>
          <w:lang w:val="en-US"/>
        </w:rPr>
        <w:t>Karditsa</w:t>
      </w:r>
      <w:proofErr w:type="spellEnd"/>
      <w:r w:rsidRPr="004C025D">
        <w:rPr>
          <w:rFonts w:ascii="Times New Roman" w:hAnsi="Times New Roman" w:cs="Times New Roman"/>
          <w:b/>
          <w:lang w:val="en-US"/>
        </w:rPr>
        <w:t xml:space="preserve"> (Emergency Care Unit). Telephone: 2441351520 / </w:t>
      </w:r>
      <w:r w:rsidRPr="004C025D">
        <w:rPr>
          <w:rFonts w:ascii="Times New Roman" w:hAnsi="Times New Roman" w:cs="Times New Roman"/>
          <w:b/>
        </w:rPr>
        <w:t>ΕΚΑΒ</w:t>
      </w:r>
      <w:r w:rsidRPr="004C025D">
        <w:rPr>
          <w:rFonts w:ascii="Times New Roman" w:hAnsi="Times New Roman" w:cs="Times New Roman"/>
          <w:b/>
          <w:lang w:val="en-US"/>
        </w:rPr>
        <w:t xml:space="preserve"> (National Service of Emergency Care) Telephone: 166.</w:t>
      </w:r>
    </w:p>
    <w:p w14:paraId="6D0AA437" w14:textId="040ABC76" w:rsidR="004C025D" w:rsidRDefault="004C025D" w:rsidP="004C025D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4C025D">
        <w:rPr>
          <w:rFonts w:ascii="Times New Roman" w:hAnsi="Times New Roman" w:cs="Times New Roman"/>
          <w:b/>
          <w:lang w:val="en-US"/>
        </w:rPr>
        <w:t>In case of fire. A Dry powder extinguisher exists on the room / Fire Service Telephone: 199.</w:t>
      </w:r>
    </w:p>
    <w:p w14:paraId="6D97D635" w14:textId="77777777" w:rsidR="00B814DD" w:rsidRPr="00B814DD" w:rsidRDefault="00B814DD" w:rsidP="00B814DD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lang w:val="en-US"/>
        </w:rPr>
      </w:pPr>
    </w:p>
    <w:p w14:paraId="5B1ED69A" w14:textId="208BC1CF" w:rsidR="00E5074F" w:rsidRPr="004C025D" w:rsidRDefault="004C025D" w:rsidP="004C025D">
      <w:pPr>
        <w:pStyle w:val="a5"/>
        <w:spacing w:after="0" w:line="276" w:lineRule="auto"/>
        <w:ind w:left="360"/>
        <w:rPr>
          <w:rFonts w:ascii="Times New Roman" w:eastAsia="Aptos" w:hAnsi="Times New Roman" w:cs="Times New Roman"/>
          <w:b/>
          <w:bCs/>
          <w:sz w:val="20"/>
          <w:szCs w:val="20"/>
          <w:lang w:val="en-US"/>
        </w:rPr>
      </w:pPr>
      <w:r w:rsidRPr="004C025D">
        <w:rPr>
          <w:rFonts w:ascii="Times New Roman" w:eastAsia="Aptos" w:hAnsi="Times New Roman" w:cs="Times New Roman"/>
          <w:b/>
          <w:bCs/>
          <w:lang w:val="en-US"/>
        </w:rPr>
        <w:t>Keep the Clinic/</w:t>
      </w:r>
      <w:proofErr w:type="spellStart"/>
      <w:r w:rsidRPr="004C025D">
        <w:rPr>
          <w:rFonts w:ascii="Times New Roman" w:eastAsia="Aptos" w:hAnsi="Times New Roman" w:cs="Times New Roman"/>
          <w:b/>
          <w:bCs/>
          <w:lang w:val="en-US"/>
        </w:rPr>
        <w:t>Laboaratory</w:t>
      </w:r>
      <w:proofErr w:type="spellEnd"/>
      <w:r w:rsidRPr="004C025D">
        <w:rPr>
          <w:rFonts w:ascii="Times New Roman" w:eastAsia="Aptos" w:hAnsi="Times New Roman" w:cs="Times New Roman"/>
          <w:b/>
          <w:bCs/>
          <w:lang w:val="en-US"/>
        </w:rPr>
        <w:t xml:space="preserve"> areas</w:t>
      </w:r>
      <w:r w:rsidRPr="003B0716">
        <w:rPr>
          <w:rFonts w:ascii="Times New Roman" w:eastAsia="Aptos" w:hAnsi="Times New Roman" w:cs="Times New Roman"/>
          <w:b/>
          <w:bCs/>
          <w:sz w:val="20"/>
          <w:szCs w:val="20"/>
          <w:lang w:val="en-US"/>
        </w:rPr>
        <w:t xml:space="preserve"> and equipment always clean</w:t>
      </w:r>
    </w:p>
    <w:sectPr w:rsidR="00E5074F" w:rsidRPr="004C025D" w:rsidSect="004C02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A1FB7" w14:textId="77777777" w:rsidR="003B3B2C" w:rsidRDefault="003B3B2C" w:rsidP="002F1116">
      <w:pPr>
        <w:spacing w:after="0" w:line="240" w:lineRule="auto"/>
      </w:pPr>
      <w:r>
        <w:separator/>
      </w:r>
    </w:p>
  </w:endnote>
  <w:endnote w:type="continuationSeparator" w:id="0">
    <w:p w14:paraId="6EE1BF2E" w14:textId="77777777" w:rsidR="003B3B2C" w:rsidRDefault="003B3B2C" w:rsidP="002F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1A5D8" w14:textId="77777777" w:rsidR="003B3B2C" w:rsidRDefault="003B3B2C" w:rsidP="002F1116">
      <w:pPr>
        <w:spacing w:after="0" w:line="240" w:lineRule="auto"/>
      </w:pPr>
      <w:r>
        <w:separator/>
      </w:r>
    </w:p>
  </w:footnote>
  <w:footnote w:type="continuationSeparator" w:id="0">
    <w:p w14:paraId="6F685045" w14:textId="77777777" w:rsidR="003B3B2C" w:rsidRDefault="003B3B2C" w:rsidP="002F1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11A89"/>
    <w:multiLevelType w:val="hybridMultilevel"/>
    <w:tmpl w:val="98569C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036EB"/>
    <w:multiLevelType w:val="multilevel"/>
    <w:tmpl w:val="2364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2604177">
    <w:abstractNumId w:val="0"/>
  </w:num>
  <w:num w:numId="2" w16cid:durableId="163382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16"/>
    <w:rsid w:val="00012857"/>
    <w:rsid w:val="0014184C"/>
    <w:rsid w:val="001613D2"/>
    <w:rsid w:val="00197164"/>
    <w:rsid w:val="00296ABD"/>
    <w:rsid w:val="002F1116"/>
    <w:rsid w:val="0037212F"/>
    <w:rsid w:val="003B3B2C"/>
    <w:rsid w:val="0045367F"/>
    <w:rsid w:val="004C025D"/>
    <w:rsid w:val="004C4D00"/>
    <w:rsid w:val="006C5D2E"/>
    <w:rsid w:val="00984362"/>
    <w:rsid w:val="009E34CB"/>
    <w:rsid w:val="00A34DBE"/>
    <w:rsid w:val="00B814DD"/>
    <w:rsid w:val="00CA4F56"/>
    <w:rsid w:val="00D20841"/>
    <w:rsid w:val="00E5074F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7B325"/>
  <w15:chartTrackingRefBased/>
  <w15:docId w15:val="{7DCA2B2E-C219-4EC5-A5C2-DD9D581C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F1116"/>
  </w:style>
  <w:style w:type="paragraph" w:styleId="a4">
    <w:name w:val="footer"/>
    <w:basedOn w:val="a"/>
    <w:link w:val="Char0"/>
    <w:uiPriority w:val="99"/>
    <w:unhideWhenUsed/>
    <w:rsid w:val="002F1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F1116"/>
  </w:style>
  <w:style w:type="paragraph" w:styleId="a5">
    <w:name w:val="List Paragraph"/>
    <w:basedOn w:val="a"/>
    <w:uiPriority w:val="34"/>
    <w:qFormat/>
    <w:rsid w:val="002F1116"/>
    <w:pPr>
      <w:ind w:left="720"/>
      <w:contextualSpacing/>
    </w:pPr>
  </w:style>
  <w:style w:type="paragraph" w:styleId="a6">
    <w:name w:val="Body Text"/>
    <w:basedOn w:val="a"/>
    <w:link w:val="Char1"/>
    <w:uiPriority w:val="1"/>
    <w:qFormat/>
    <w:rsid w:val="004C025D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1">
    <w:name w:val="Σώμα κειμένου Char"/>
    <w:basedOn w:val="a0"/>
    <w:link w:val="a6"/>
    <w:uiPriority w:val="1"/>
    <w:rsid w:val="004C02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7FDA-D19A-4553-9E90-1C5EE47C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PAPATSIROS VASILIOS</cp:lastModifiedBy>
  <cp:revision>11</cp:revision>
  <dcterms:created xsi:type="dcterms:W3CDTF">2025-02-13T09:27:00Z</dcterms:created>
  <dcterms:modified xsi:type="dcterms:W3CDTF">2025-02-27T00:03:00Z</dcterms:modified>
</cp:coreProperties>
</file>