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D853C" w14:textId="4070D51A" w:rsidR="00B06468" w:rsidRPr="00177652" w:rsidRDefault="00341E0D" w:rsidP="00B20AC5">
      <w:pPr>
        <w:pStyle w:val="Web"/>
        <w:jc w:val="center"/>
        <w:rPr>
          <w:rFonts w:eastAsia="Consolas"/>
          <w:b/>
          <w:bCs/>
          <w:color w:val="000000" w:themeColor="text1"/>
          <w:u w:val="single"/>
        </w:rPr>
      </w:pPr>
      <w:r w:rsidRPr="00177652">
        <w:rPr>
          <w:rFonts w:eastAsia="Consolas"/>
          <w:b/>
          <w:bCs/>
          <w:noProof/>
          <w:color w:val="000000" w:themeColor="text1"/>
          <w:u w:val="single"/>
        </w:rPr>
        <w:drawing>
          <wp:inline distT="0" distB="0" distL="0" distR="0" wp14:anchorId="43F5119C" wp14:editId="7A80C17A">
            <wp:extent cx="1081887" cy="1081887"/>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5332" cy="1115332"/>
                    </a:xfrm>
                    <a:prstGeom prst="rect">
                      <a:avLst/>
                    </a:prstGeom>
                  </pic:spPr>
                </pic:pic>
              </a:graphicData>
            </a:graphic>
          </wp:inline>
        </w:drawing>
      </w:r>
      <w:r w:rsidR="00B20AC5" w:rsidRPr="00177652">
        <w:rPr>
          <w:rFonts w:eastAsia="Consolas"/>
          <w:b/>
          <w:bCs/>
          <w:color w:val="000000" w:themeColor="text1"/>
          <w:u w:val="single"/>
        </w:rPr>
        <w:t xml:space="preserve">          </w:t>
      </w:r>
      <w:r w:rsidR="00052D95" w:rsidRPr="00177652">
        <w:rPr>
          <w:rFonts w:eastAsia="Consolas"/>
          <w:b/>
          <w:bCs/>
          <w:color w:val="000000" w:themeColor="text1"/>
          <w:u w:val="single"/>
        </w:rPr>
        <w:t xml:space="preserve">     </w:t>
      </w:r>
      <w:r w:rsidR="004A6522" w:rsidRPr="00177652">
        <w:rPr>
          <w:rFonts w:eastAsia="Consolas"/>
          <w:b/>
          <w:bCs/>
          <w:color w:val="000000" w:themeColor="text1"/>
          <w:u w:val="single"/>
        </w:rPr>
        <w:t xml:space="preserve"> </w:t>
      </w:r>
      <w:r w:rsidR="00B20AC5" w:rsidRPr="00177652">
        <w:rPr>
          <w:rFonts w:eastAsia="Consolas"/>
          <w:b/>
          <w:bCs/>
          <w:color w:val="000000" w:themeColor="text1"/>
          <w:u w:val="single"/>
        </w:rPr>
        <w:t xml:space="preserve">    ΤΜΗΜΑ ΚΤΗΝΙΑΤΡΙΚΗΣ                    </w:t>
      </w:r>
      <w:r w:rsidRPr="00177652">
        <w:rPr>
          <w:rFonts w:eastAsia="Consolas"/>
          <w:b/>
          <w:bCs/>
          <w:noProof/>
          <w:color w:val="000000" w:themeColor="text1"/>
          <w:u w:val="single"/>
        </w:rPr>
        <w:drawing>
          <wp:inline distT="0" distB="0" distL="0" distR="0" wp14:anchorId="75ADAFDD" wp14:editId="33C4A9F9">
            <wp:extent cx="1104596" cy="1104596"/>
            <wp:effectExtent l="0" t="0" r="635" b="63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8">
                      <a:extLst>
                        <a:ext uri="{28A0092B-C50C-407E-A947-70E740481C1C}">
                          <a14:useLocalDpi xmlns:a14="http://schemas.microsoft.com/office/drawing/2010/main" val="0"/>
                        </a:ext>
                      </a:extLst>
                    </a:blip>
                    <a:stretch>
                      <a:fillRect/>
                    </a:stretch>
                  </pic:blipFill>
                  <pic:spPr>
                    <a:xfrm>
                      <a:off x="0" y="0"/>
                      <a:ext cx="1145484" cy="1145484"/>
                    </a:xfrm>
                    <a:prstGeom prst="rect">
                      <a:avLst/>
                    </a:prstGeom>
                  </pic:spPr>
                </pic:pic>
              </a:graphicData>
            </a:graphic>
          </wp:inline>
        </w:drawing>
      </w:r>
    </w:p>
    <w:p w14:paraId="55D1224A" w14:textId="26E50014" w:rsidR="00B20AC5" w:rsidRPr="00177652" w:rsidRDefault="00B20AC5" w:rsidP="00B20AC5">
      <w:pPr>
        <w:spacing w:after="0" w:line="360" w:lineRule="auto"/>
        <w:jc w:val="center"/>
        <w:rPr>
          <w:rFonts w:ascii="Times New Roman" w:eastAsia="Consolas" w:hAnsi="Times New Roman" w:cs="Times New Roman"/>
          <w:b/>
          <w:bCs/>
          <w:color w:val="000000" w:themeColor="text1"/>
          <w:sz w:val="24"/>
        </w:rPr>
      </w:pPr>
      <w:r w:rsidRPr="00177652">
        <w:rPr>
          <w:rFonts w:ascii="Times New Roman" w:eastAsia="Consolas" w:hAnsi="Times New Roman" w:cs="Times New Roman"/>
          <w:b/>
          <w:bCs/>
          <w:color w:val="000000" w:themeColor="text1"/>
          <w:sz w:val="24"/>
        </w:rPr>
        <w:t xml:space="preserve">ΤΟΜΕΑΣ ΚΛΙΝΙΚΩΝ ΚΤΗΝΙΑΤΡΙΚΩΝ ΣΠΟΥΔΩΝ  </w:t>
      </w:r>
    </w:p>
    <w:p w14:paraId="3A40C04E" w14:textId="77777777" w:rsidR="00B20AC5" w:rsidRPr="00177652" w:rsidRDefault="00B20AC5" w:rsidP="00B20AC5">
      <w:pPr>
        <w:spacing w:after="0" w:line="360" w:lineRule="auto"/>
        <w:jc w:val="center"/>
        <w:rPr>
          <w:rFonts w:ascii="Times New Roman" w:hAnsi="Times New Roman" w:cs="Times New Roman"/>
          <w:b/>
          <w:bCs/>
          <w:color w:val="000000" w:themeColor="text1"/>
          <w:sz w:val="24"/>
          <w:lang w:bidi="ar-SA"/>
        </w:rPr>
      </w:pPr>
    </w:p>
    <w:p w14:paraId="1E74BA5C" w14:textId="371029CA" w:rsidR="00B06468" w:rsidRPr="00177652" w:rsidRDefault="00AD6ACA" w:rsidP="00B20AC5">
      <w:pPr>
        <w:spacing w:after="0" w:line="360" w:lineRule="auto"/>
        <w:jc w:val="center"/>
        <w:rPr>
          <w:rFonts w:ascii="Times New Roman" w:hAnsi="Times New Roman" w:cs="Times New Roman"/>
          <w:b/>
          <w:bCs/>
          <w:color w:val="000000" w:themeColor="text1"/>
          <w:sz w:val="24"/>
          <w:lang w:bidi="ar-SA"/>
        </w:rPr>
      </w:pPr>
      <w:r w:rsidRPr="00177652">
        <w:rPr>
          <w:rFonts w:ascii="Times New Roman" w:hAnsi="Times New Roman" w:cs="Times New Roman"/>
          <w:b/>
          <w:bCs/>
          <w:color w:val="000000" w:themeColor="text1"/>
          <w:sz w:val="24"/>
          <w:lang w:bidi="ar-SA"/>
        </w:rPr>
        <w:t>ΟΔΗΓΟΣ ΒΙΟΑΣΦΑΛΕΙΑΣ Ε</w:t>
      </w:r>
      <w:r w:rsidR="00E96A54" w:rsidRPr="00177652">
        <w:rPr>
          <w:rFonts w:ascii="Times New Roman" w:hAnsi="Times New Roman" w:cs="Times New Roman"/>
          <w:b/>
          <w:bCs/>
          <w:color w:val="000000" w:themeColor="text1"/>
          <w:sz w:val="24"/>
          <w:lang w:bidi="ar-SA"/>
        </w:rPr>
        <w:t>ΚΠΑΙΔΕΥΤΙΚΟΥ ΠΡΟΣΩΠΙΚΟΥ ΚΑΙ ΦΟΙΤΗΤΩΝ ΣΤΟ ΠΛΑΙΣΙΟ ΤΩΝ ΕΠΙΣΚΕΨΕΩΝ ΤΟΥΣ</w:t>
      </w:r>
      <w:r w:rsidRPr="00177652">
        <w:rPr>
          <w:rFonts w:ascii="Times New Roman" w:hAnsi="Times New Roman" w:cs="Times New Roman"/>
          <w:b/>
          <w:bCs/>
          <w:color w:val="000000" w:themeColor="text1"/>
          <w:sz w:val="24"/>
          <w:lang w:bidi="ar-SA"/>
        </w:rPr>
        <w:t xml:space="preserve"> ΣΕ </w:t>
      </w:r>
      <w:r w:rsidR="00AA21E9" w:rsidRPr="00177652">
        <w:rPr>
          <w:rFonts w:ascii="Times New Roman" w:hAnsi="Times New Roman" w:cs="Times New Roman"/>
          <w:b/>
          <w:bCs/>
          <w:color w:val="000000" w:themeColor="text1"/>
          <w:sz w:val="24"/>
          <w:lang w:bidi="ar-SA"/>
        </w:rPr>
        <w:t xml:space="preserve">ΕΚΤΡΟΦΕΣ </w:t>
      </w:r>
      <w:r w:rsidRPr="00177652">
        <w:rPr>
          <w:rFonts w:ascii="Times New Roman" w:hAnsi="Times New Roman" w:cs="Times New Roman"/>
          <w:b/>
          <w:bCs/>
          <w:color w:val="000000" w:themeColor="text1"/>
          <w:sz w:val="24"/>
          <w:lang w:bidi="ar-SA"/>
        </w:rPr>
        <w:t>ΠΑΡΑΓΩΓΙΚΩΝ ΖΩΩΝ</w:t>
      </w:r>
    </w:p>
    <w:p w14:paraId="288FAAEF" w14:textId="77777777" w:rsidR="00516281" w:rsidRPr="00177652" w:rsidRDefault="00516281" w:rsidP="00B20AC5">
      <w:pPr>
        <w:spacing w:after="0" w:line="360" w:lineRule="auto"/>
        <w:jc w:val="center"/>
        <w:rPr>
          <w:rFonts w:ascii="Times New Roman" w:hAnsi="Times New Roman" w:cs="Times New Roman"/>
          <w:b/>
          <w:bCs/>
          <w:color w:val="000000" w:themeColor="text1"/>
          <w:sz w:val="24"/>
          <w:lang w:bidi="ar-SA"/>
        </w:rPr>
      </w:pPr>
    </w:p>
    <w:p w14:paraId="2B6CD297" w14:textId="254335BE" w:rsidR="00516281" w:rsidRPr="00177652" w:rsidRDefault="00516281" w:rsidP="00AA21E9">
      <w:pPr>
        <w:spacing w:after="0" w:line="360" w:lineRule="auto"/>
        <w:rPr>
          <w:rFonts w:ascii="Times New Roman" w:hAnsi="Times New Roman" w:cs="Times New Roman"/>
          <w:b/>
          <w:bCs/>
          <w:color w:val="000000" w:themeColor="text1"/>
          <w:sz w:val="24"/>
          <w:lang w:bidi="ar-SA"/>
        </w:rPr>
      </w:pPr>
      <w:r w:rsidRPr="00177652">
        <w:rPr>
          <w:rFonts w:ascii="Times New Roman" w:hAnsi="Times New Roman" w:cs="Times New Roman"/>
          <w:b/>
          <w:bCs/>
          <w:color w:val="000000" w:themeColor="text1"/>
          <w:sz w:val="24"/>
          <w:lang w:bidi="ar-SA"/>
        </w:rPr>
        <w:t>Κλινική Μαιευτικής &amp; Αναπαραγωγής</w:t>
      </w:r>
    </w:p>
    <w:p w14:paraId="24455604" w14:textId="0411F7AB" w:rsidR="00114D1E" w:rsidRPr="00177652" w:rsidRDefault="00AA21E9" w:rsidP="00900CD4">
      <w:pPr>
        <w:spacing w:before="100" w:beforeAutospacing="1" w:after="120" w:line="360" w:lineRule="auto"/>
        <w:jc w:val="both"/>
        <w:rPr>
          <w:rFonts w:ascii="Times New Roman" w:eastAsia="Times New Roman" w:hAnsi="Times New Roman" w:cs="Times New Roman"/>
          <w:b/>
          <w:bCs/>
          <w:color w:val="auto"/>
          <w:sz w:val="24"/>
          <w:u w:val="single"/>
          <w:lang w:bidi="ar-SA"/>
        </w:rPr>
      </w:pPr>
      <w:r w:rsidRPr="00177652">
        <w:rPr>
          <w:rFonts w:ascii="Times New Roman" w:eastAsia="Times New Roman" w:hAnsi="Times New Roman" w:cs="Times New Roman"/>
          <w:b/>
          <w:bCs/>
          <w:color w:val="auto"/>
          <w:sz w:val="24"/>
          <w:u w:val="single"/>
          <w:lang w:bidi="ar-SA"/>
        </w:rPr>
        <w:t>Χώρος</w:t>
      </w:r>
      <w:r w:rsidR="00DE444B" w:rsidRPr="00177652">
        <w:rPr>
          <w:rFonts w:ascii="Times New Roman" w:eastAsia="Times New Roman" w:hAnsi="Times New Roman" w:cs="Times New Roman"/>
          <w:b/>
          <w:bCs/>
          <w:color w:val="auto"/>
          <w:sz w:val="24"/>
          <w:u w:val="single"/>
          <w:lang w:bidi="ar-SA"/>
        </w:rPr>
        <w:t xml:space="preserve"> </w:t>
      </w:r>
      <w:r w:rsidRPr="00177652">
        <w:rPr>
          <w:rFonts w:ascii="Times New Roman" w:eastAsia="Times New Roman" w:hAnsi="Times New Roman" w:cs="Times New Roman"/>
          <w:b/>
          <w:bCs/>
          <w:color w:val="auto"/>
          <w:sz w:val="24"/>
          <w:u w:val="single"/>
          <w:lang w:bidi="ar-SA"/>
        </w:rPr>
        <w:t>στάθμευσης</w:t>
      </w:r>
    </w:p>
    <w:p w14:paraId="5C11572B" w14:textId="77777777" w:rsidR="000F1701" w:rsidRPr="00177652" w:rsidRDefault="000F1701" w:rsidP="00900CD4">
      <w:pPr>
        <w:spacing w:after="120" w:line="360" w:lineRule="auto"/>
        <w:jc w:val="both"/>
        <w:rPr>
          <w:rFonts w:ascii="Times New Roman" w:eastAsia="Times New Roman" w:hAnsi="Times New Roman" w:cs="Times New Roman"/>
          <w:color w:val="auto"/>
          <w:sz w:val="24"/>
          <w:lang w:bidi="ar-SA"/>
        </w:rPr>
      </w:pPr>
      <w:r w:rsidRPr="00177652">
        <w:rPr>
          <w:rFonts w:ascii="Times New Roman" w:eastAsia="Times New Roman" w:hAnsi="Times New Roman" w:cs="Times New Roman"/>
          <w:color w:val="auto"/>
          <w:sz w:val="24"/>
          <w:lang w:bidi="ar-SA"/>
        </w:rPr>
        <w:t>Ο χώρος στάθμευσης του λεωφορείου πρέπει να βρίσκεται εκτός της εκτροφής ή σε ειδικό χώρο στάθμευσης μακριά από τους χώρους εκτροφής των ζώων, τις εγκαταστάσεις αποθήκευσης, παρασκευής και μεταφοράς ζωοτροφών, καθώς και τις διαδρομές μετακίνησης αποβλήτων. Το όχημα πρέπει να είναι καθαρό και απαλλαγμένο από οργανική ύλη. Η είσοδος και η αποχώρηση του οχήματος από την εκτροφή προϋποθέτει υποχρεωτική διέλευση από τροχόλουτρο απολυμαντικού διαλύματος.</w:t>
      </w:r>
    </w:p>
    <w:p w14:paraId="64C2586A" w14:textId="27B4BF08" w:rsidR="006812FE" w:rsidRPr="00177652" w:rsidRDefault="001814DD" w:rsidP="00900CD4">
      <w:pPr>
        <w:spacing w:after="120" w:line="360" w:lineRule="auto"/>
        <w:jc w:val="both"/>
        <w:rPr>
          <w:rFonts w:ascii="Times New Roman" w:eastAsia="Times New Roman" w:hAnsi="Times New Roman" w:cs="Times New Roman"/>
          <w:b/>
          <w:bCs/>
          <w:color w:val="auto"/>
          <w:sz w:val="24"/>
          <w:u w:val="single"/>
          <w:lang w:bidi="ar-SA"/>
        </w:rPr>
      </w:pPr>
      <w:r w:rsidRPr="00177652">
        <w:rPr>
          <w:rFonts w:ascii="Times New Roman" w:eastAsia="Times New Roman" w:hAnsi="Times New Roman" w:cs="Times New Roman"/>
          <w:b/>
          <w:bCs/>
          <w:color w:val="auto"/>
          <w:sz w:val="24"/>
          <w:u w:val="single"/>
          <w:lang w:bidi="ar-SA"/>
        </w:rPr>
        <w:t>Εκπαιδευτικό προσωπικό/Φοιτητές</w:t>
      </w:r>
    </w:p>
    <w:p w14:paraId="31A53A3E" w14:textId="3A83FF92" w:rsidR="00177652" w:rsidRPr="00177652" w:rsidRDefault="000F1701" w:rsidP="000F1701">
      <w:pPr>
        <w:spacing w:before="100" w:beforeAutospacing="1" w:after="100" w:afterAutospacing="1" w:line="360" w:lineRule="auto"/>
        <w:jc w:val="both"/>
        <w:rPr>
          <w:rFonts w:ascii="Times New Roman" w:eastAsia="Times New Roman" w:hAnsi="Times New Roman" w:cs="Times New Roman"/>
          <w:color w:val="auto"/>
          <w:sz w:val="24"/>
          <w:lang w:bidi="ar-SA"/>
        </w:rPr>
      </w:pPr>
      <w:r w:rsidRPr="00177652">
        <w:rPr>
          <w:rFonts w:ascii="Times New Roman" w:eastAsia="Times New Roman" w:hAnsi="Times New Roman" w:cs="Times New Roman"/>
          <w:color w:val="auto"/>
          <w:sz w:val="24"/>
          <w:lang w:bidi="ar-SA"/>
        </w:rPr>
        <w:t>Το εκπαιδευτικό προσωπικό και οι φοιτητές τηρούν επιμελώς τα πρωτόκολλα αποφυγής πιθανών κινδύνων, τόσο για την προσωπική τους ασφάλεια όσο και για την αποτροπή της μεταφοράς λοιμογόνων παραγόντων. Ιδιαίτερη προσοχή δίνεται στις περιπτώσεις διαδοχικών επισκέψεων σε διαφορετικές εκτροφές. Ο χρησιμοποιούμενος εξοπλισμός απολυμαίνεται σχολαστικά πριν και μετά από κάθε επίσκεψη. Πριν από κάθε επίσκεψη, προηγείται επικοινωνία με τον υπεύθυνο της εκμετάλλευσης, ώστε να ενημερωθούν οι φοιτητές και το προσωπικό για τις ειδικές απαιτήσεις βιοασφάλειας της εκτροφής. Η είσοδος επιτρέπεται μόνο από προκαθορισμένο σημείο εισόδου. Οι επισκέπτες ενημερώνονται για τις διαδικασίες και τις πολιτικές βιοασφάλειας πριν την είσοδό τους.</w:t>
      </w:r>
    </w:p>
    <w:p w14:paraId="41C32209" w14:textId="77777777" w:rsidR="000F1701" w:rsidRPr="000F1701" w:rsidRDefault="000F1701" w:rsidP="000F1701">
      <w:pPr>
        <w:spacing w:before="100" w:beforeAutospacing="1" w:after="100" w:afterAutospacing="1" w:line="360" w:lineRule="auto"/>
        <w:jc w:val="both"/>
        <w:rPr>
          <w:rFonts w:ascii="Times New Roman" w:eastAsia="Times New Roman" w:hAnsi="Times New Roman" w:cs="Times New Roman"/>
          <w:color w:val="auto"/>
          <w:sz w:val="24"/>
          <w:lang w:bidi="ar-SA"/>
        </w:rPr>
      </w:pPr>
      <w:r w:rsidRPr="000F1701">
        <w:rPr>
          <w:rFonts w:ascii="Times New Roman" w:eastAsia="Times New Roman" w:hAnsi="Times New Roman" w:cs="Times New Roman"/>
          <w:color w:val="auto"/>
          <w:sz w:val="24"/>
          <w:lang w:bidi="ar-SA"/>
        </w:rPr>
        <w:t>Βεβαιώνεται ότι:</w:t>
      </w:r>
    </w:p>
    <w:p w14:paraId="75FD9340" w14:textId="77777777" w:rsidR="000F1701" w:rsidRPr="000F1701" w:rsidRDefault="000F1701" w:rsidP="000F1701">
      <w:pPr>
        <w:numPr>
          <w:ilvl w:val="0"/>
          <w:numId w:val="35"/>
        </w:numPr>
        <w:spacing w:before="100" w:beforeAutospacing="1" w:after="100" w:afterAutospacing="1" w:line="360" w:lineRule="auto"/>
        <w:jc w:val="both"/>
        <w:rPr>
          <w:rFonts w:ascii="Times New Roman" w:eastAsia="Times New Roman" w:hAnsi="Times New Roman" w:cs="Times New Roman"/>
          <w:color w:val="auto"/>
          <w:sz w:val="24"/>
          <w:lang w:bidi="ar-SA"/>
        </w:rPr>
      </w:pPr>
      <w:r w:rsidRPr="000F1701">
        <w:rPr>
          <w:rFonts w:ascii="Times New Roman" w:eastAsia="Times New Roman" w:hAnsi="Times New Roman" w:cs="Times New Roman"/>
          <w:color w:val="auto"/>
          <w:sz w:val="24"/>
          <w:lang w:bidi="ar-SA"/>
        </w:rPr>
        <w:t>Οι επισκέπτες δηλώνουν αν έχουν επισκεφθεί άλλες εκτροφές πρόσφατα.</w:t>
      </w:r>
    </w:p>
    <w:p w14:paraId="1C06F23E" w14:textId="77777777" w:rsidR="000F1701" w:rsidRPr="000F1701" w:rsidRDefault="000F1701" w:rsidP="000F1701">
      <w:pPr>
        <w:numPr>
          <w:ilvl w:val="0"/>
          <w:numId w:val="35"/>
        </w:numPr>
        <w:spacing w:before="100" w:beforeAutospacing="1" w:after="100" w:afterAutospacing="1" w:line="360" w:lineRule="auto"/>
        <w:jc w:val="both"/>
        <w:rPr>
          <w:rFonts w:ascii="Times New Roman" w:eastAsia="Times New Roman" w:hAnsi="Times New Roman" w:cs="Times New Roman"/>
          <w:color w:val="auto"/>
          <w:sz w:val="24"/>
          <w:lang w:bidi="ar-SA"/>
        </w:rPr>
      </w:pPr>
      <w:r w:rsidRPr="000F1701">
        <w:rPr>
          <w:rFonts w:ascii="Times New Roman" w:eastAsia="Times New Roman" w:hAnsi="Times New Roman" w:cs="Times New Roman"/>
          <w:color w:val="auto"/>
          <w:sz w:val="24"/>
          <w:lang w:bidi="ar-SA"/>
        </w:rPr>
        <w:t>Είναι υγιείς και δεν εμφανίζουν συμπτώματα λοίμωξης (π.χ. πυρετός, βήχας).</w:t>
      </w:r>
    </w:p>
    <w:p w14:paraId="5187EEE4" w14:textId="77777777" w:rsidR="000F1701" w:rsidRPr="000F1701" w:rsidRDefault="000F1701" w:rsidP="000F1701">
      <w:pPr>
        <w:numPr>
          <w:ilvl w:val="0"/>
          <w:numId w:val="35"/>
        </w:numPr>
        <w:spacing w:before="100" w:beforeAutospacing="1" w:after="100" w:afterAutospacing="1" w:line="360" w:lineRule="auto"/>
        <w:jc w:val="both"/>
        <w:rPr>
          <w:rFonts w:ascii="Times New Roman" w:eastAsia="Times New Roman" w:hAnsi="Times New Roman" w:cs="Times New Roman"/>
          <w:color w:val="auto"/>
          <w:sz w:val="24"/>
          <w:lang w:bidi="ar-SA"/>
        </w:rPr>
      </w:pPr>
      <w:r w:rsidRPr="000F1701">
        <w:rPr>
          <w:rFonts w:ascii="Times New Roman" w:eastAsia="Times New Roman" w:hAnsi="Times New Roman" w:cs="Times New Roman"/>
          <w:color w:val="auto"/>
          <w:sz w:val="24"/>
          <w:lang w:bidi="ar-SA"/>
        </w:rPr>
        <w:lastRenderedPageBreak/>
        <w:t>Δεν έχουν έρθει σε επαφή με ζώα τις τελευταίες έξι ημέρες πριν την επίσκεψη (ιδιαίτερα σε πτηνοτροφικές εκμεταλλεύσεις).</w:t>
      </w:r>
    </w:p>
    <w:p w14:paraId="66E48DC6" w14:textId="77777777" w:rsidR="000F1701" w:rsidRPr="000F1701" w:rsidRDefault="000F1701" w:rsidP="000F1701">
      <w:pPr>
        <w:spacing w:before="100" w:beforeAutospacing="1" w:after="100" w:afterAutospacing="1" w:line="360" w:lineRule="auto"/>
        <w:jc w:val="both"/>
        <w:rPr>
          <w:rFonts w:ascii="Times New Roman" w:eastAsia="Times New Roman" w:hAnsi="Times New Roman" w:cs="Times New Roman"/>
          <w:color w:val="auto"/>
          <w:sz w:val="24"/>
          <w:lang w:bidi="ar-SA"/>
        </w:rPr>
      </w:pPr>
      <w:r w:rsidRPr="000F1701">
        <w:rPr>
          <w:rFonts w:ascii="Times New Roman" w:eastAsia="Times New Roman" w:hAnsi="Times New Roman" w:cs="Times New Roman"/>
          <w:color w:val="auto"/>
          <w:sz w:val="24"/>
          <w:lang w:bidi="ar-SA"/>
        </w:rPr>
        <w:t>Απαγορεύεται αυστηρά το κάπνισμα, η κατανάλωση τροφίμων, ποτών ή ροφημάτων στους χώρους παραμονής των ζώων.</w:t>
      </w:r>
    </w:p>
    <w:p w14:paraId="7AC45651" w14:textId="77777777" w:rsidR="000F1701" w:rsidRPr="000F1701" w:rsidRDefault="000F1701" w:rsidP="000F1701">
      <w:pPr>
        <w:spacing w:before="100" w:beforeAutospacing="1" w:after="120" w:line="360" w:lineRule="auto"/>
        <w:jc w:val="both"/>
        <w:rPr>
          <w:rFonts w:ascii="Times New Roman" w:eastAsia="Times New Roman" w:hAnsi="Times New Roman" w:cs="Times New Roman"/>
          <w:color w:val="auto"/>
          <w:sz w:val="24"/>
          <w:lang w:bidi="ar-SA"/>
        </w:rPr>
      </w:pPr>
      <w:r w:rsidRPr="000F1701">
        <w:rPr>
          <w:rFonts w:ascii="Times New Roman" w:eastAsia="Times New Roman" w:hAnsi="Times New Roman" w:cs="Times New Roman"/>
          <w:b/>
          <w:bCs/>
          <w:color w:val="auto"/>
          <w:sz w:val="24"/>
          <w:lang w:bidi="ar-SA"/>
        </w:rPr>
        <w:t>Ημερολόγιο επισκεπτών</w:t>
      </w:r>
    </w:p>
    <w:p w14:paraId="593052DE" w14:textId="77777777" w:rsidR="000F1701" w:rsidRPr="000F1701" w:rsidRDefault="000F1701" w:rsidP="000F1701">
      <w:pPr>
        <w:spacing w:before="100" w:beforeAutospacing="1" w:after="120" w:line="360" w:lineRule="auto"/>
        <w:jc w:val="both"/>
        <w:rPr>
          <w:rFonts w:ascii="Times New Roman" w:eastAsia="Times New Roman" w:hAnsi="Times New Roman" w:cs="Times New Roman"/>
          <w:color w:val="auto"/>
          <w:sz w:val="24"/>
          <w:lang w:bidi="ar-SA"/>
        </w:rPr>
      </w:pPr>
      <w:r w:rsidRPr="000F1701">
        <w:rPr>
          <w:rFonts w:ascii="Times New Roman" w:eastAsia="Times New Roman" w:hAnsi="Times New Roman" w:cs="Times New Roman"/>
          <w:color w:val="auto"/>
          <w:sz w:val="24"/>
          <w:lang w:bidi="ar-SA"/>
        </w:rPr>
        <w:t>Πριν την είσοδο, συμπληρώνεται υποχρεωτικά ημερολόγιο επισκεπτών, με καταγραφή των εξής στοιχείων:</w:t>
      </w:r>
    </w:p>
    <w:p w14:paraId="2DE7E8CA" w14:textId="77777777" w:rsidR="000F1701" w:rsidRPr="000F1701" w:rsidRDefault="000F1701" w:rsidP="000F1701">
      <w:pPr>
        <w:numPr>
          <w:ilvl w:val="0"/>
          <w:numId w:val="36"/>
        </w:numPr>
        <w:spacing w:before="100" w:beforeAutospacing="1" w:after="120" w:line="360" w:lineRule="auto"/>
        <w:jc w:val="both"/>
        <w:rPr>
          <w:rFonts w:ascii="Times New Roman" w:eastAsia="Times New Roman" w:hAnsi="Times New Roman" w:cs="Times New Roman"/>
          <w:color w:val="auto"/>
          <w:sz w:val="24"/>
          <w:lang w:bidi="ar-SA"/>
        </w:rPr>
      </w:pPr>
      <w:r w:rsidRPr="000F1701">
        <w:rPr>
          <w:rFonts w:ascii="Times New Roman" w:eastAsia="Times New Roman" w:hAnsi="Times New Roman" w:cs="Times New Roman"/>
          <w:color w:val="auto"/>
          <w:sz w:val="24"/>
          <w:lang w:bidi="ar-SA"/>
        </w:rPr>
        <w:t>Επιβεβαίωση συμμόρφωσης με τις πολιτικές βιοασφάλειας.</w:t>
      </w:r>
    </w:p>
    <w:p w14:paraId="34DA5491" w14:textId="77777777" w:rsidR="000F1701" w:rsidRPr="000F1701" w:rsidRDefault="000F1701" w:rsidP="000F1701">
      <w:pPr>
        <w:numPr>
          <w:ilvl w:val="0"/>
          <w:numId w:val="36"/>
        </w:numPr>
        <w:spacing w:before="100" w:beforeAutospacing="1" w:after="120" w:line="360" w:lineRule="auto"/>
        <w:jc w:val="both"/>
        <w:rPr>
          <w:rFonts w:ascii="Times New Roman" w:eastAsia="Times New Roman" w:hAnsi="Times New Roman" w:cs="Times New Roman"/>
          <w:color w:val="auto"/>
          <w:sz w:val="24"/>
          <w:lang w:bidi="ar-SA"/>
        </w:rPr>
      </w:pPr>
      <w:r w:rsidRPr="000F1701">
        <w:rPr>
          <w:rFonts w:ascii="Times New Roman" w:eastAsia="Times New Roman" w:hAnsi="Times New Roman" w:cs="Times New Roman"/>
          <w:color w:val="auto"/>
          <w:sz w:val="24"/>
          <w:lang w:bidi="ar-SA"/>
        </w:rPr>
        <w:t>Ημερομηνία επίσκεψης.</w:t>
      </w:r>
    </w:p>
    <w:p w14:paraId="36EB0795" w14:textId="77777777" w:rsidR="000F1701" w:rsidRPr="000F1701" w:rsidRDefault="000F1701" w:rsidP="000F1701">
      <w:pPr>
        <w:numPr>
          <w:ilvl w:val="0"/>
          <w:numId w:val="36"/>
        </w:numPr>
        <w:spacing w:before="100" w:beforeAutospacing="1" w:after="120" w:line="360" w:lineRule="auto"/>
        <w:jc w:val="both"/>
        <w:rPr>
          <w:rFonts w:ascii="Times New Roman" w:eastAsia="Times New Roman" w:hAnsi="Times New Roman" w:cs="Times New Roman"/>
          <w:color w:val="auto"/>
          <w:sz w:val="24"/>
          <w:lang w:bidi="ar-SA"/>
        </w:rPr>
      </w:pPr>
      <w:r w:rsidRPr="000F1701">
        <w:rPr>
          <w:rFonts w:ascii="Times New Roman" w:eastAsia="Times New Roman" w:hAnsi="Times New Roman" w:cs="Times New Roman"/>
          <w:color w:val="auto"/>
          <w:sz w:val="24"/>
          <w:lang w:bidi="ar-SA"/>
        </w:rPr>
        <w:t>Ονοματεπώνυμο επισκέπτη.</w:t>
      </w:r>
    </w:p>
    <w:p w14:paraId="718EAEDA" w14:textId="77777777" w:rsidR="000F1701" w:rsidRPr="000F1701" w:rsidRDefault="000F1701" w:rsidP="000F1701">
      <w:pPr>
        <w:numPr>
          <w:ilvl w:val="0"/>
          <w:numId w:val="36"/>
        </w:numPr>
        <w:spacing w:before="100" w:beforeAutospacing="1" w:after="120" w:line="360" w:lineRule="auto"/>
        <w:jc w:val="both"/>
        <w:rPr>
          <w:rFonts w:ascii="Times New Roman" w:eastAsia="Times New Roman" w:hAnsi="Times New Roman" w:cs="Times New Roman"/>
          <w:color w:val="auto"/>
          <w:sz w:val="24"/>
          <w:lang w:bidi="ar-SA"/>
        </w:rPr>
      </w:pPr>
      <w:r w:rsidRPr="000F1701">
        <w:rPr>
          <w:rFonts w:ascii="Times New Roman" w:eastAsia="Times New Roman" w:hAnsi="Times New Roman" w:cs="Times New Roman"/>
          <w:color w:val="auto"/>
          <w:sz w:val="24"/>
          <w:lang w:bidi="ar-SA"/>
        </w:rPr>
        <w:t>Διεύθυνση επισκέπτη.</w:t>
      </w:r>
    </w:p>
    <w:p w14:paraId="09D6C53A" w14:textId="77777777" w:rsidR="000F1701" w:rsidRPr="000F1701" w:rsidRDefault="000F1701" w:rsidP="000F1701">
      <w:pPr>
        <w:numPr>
          <w:ilvl w:val="0"/>
          <w:numId w:val="36"/>
        </w:numPr>
        <w:spacing w:before="100" w:beforeAutospacing="1" w:after="120" w:line="360" w:lineRule="auto"/>
        <w:jc w:val="both"/>
        <w:rPr>
          <w:rFonts w:ascii="Times New Roman" w:eastAsia="Times New Roman" w:hAnsi="Times New Roman" w:cs="Times New Roman"/>
          <w:color w:val="auto"/>
          <w:sz w:val="24"/>
          <w:lang w:bidi="ar-SA"/>
        </w:rPr>
      </w:pPr>
      <w:r w:rsidRPr="000F1701">
        <w:rPr>
          <w:rFonts w:ascii="Times New Roman" w:eastAsia="Times New Roman" w:hAnsi="Times New Roman" w:cs="Times New Roman"/>
          <w:color w:val="auto"/>
          <w:sz w:val="24"/>
          <w:lang w:bidi="ar-SA"/>
        </w:rPr>
        <w:t>Σκοπός επίσκεψης.</w:t>
      </w:r>
    </w:p>
    <w:p w14:paraId="0F59086E" w14:textId="77777777" w:rsidR="000F1701" w:rsidRPr="000F1701" w:rsidRDefault="000F1701" w:rsidP="000F1701">
      <w:pPr>
        <w:numPr>
          <w:ilvl w:val="0"/>
          <w:numId w:val="36"/>
        </w:numPr>
        <w:spacing w:before="100" w:beforeAutospacing="1" w:after="120" w:line="360" w:lineRule="auto"/>
        <w:jc w:val="both"/>
        <w:rPr>
          <w:rFonts w:ascii="Times New Roman" w:eastAsia="Times New Roman" w:hAnsi="Times New Roman" w:cs="Times New Roman"/>
          <w:color w:val="auto"/>
          <w:sz w:val="24"/>
          <w:lang w:bidi="ar-SA"/>
        </w:rPr>
      </w:pPr>
      <w:r w:rsidRPr="000F1701">
        <w:rPr>
          <w:rFonts w:ascii="Times New Roman" w:eastAsia="Times New Roman" w:hAnsi="Times New Roman" w:cs="Times New Roman"/>
          <w:color w:val="auto"/>
          <w:sz w:val="24"/>
          <w:lang w:bidi="ar-SA"/>
        </w:rPr>
        <w:t>Ημερομηνία τελευταίας επαφής με παραγωγικά ζώα.</w:t>
      </w:r>
    </w:p>
    <w:p w14:paraId="65A52CF0" w14:textId="77777777" w:rsidR="000F1701" w:rsidRPr="000F1701" w:rsidRDefault="000F1701" w:rsidP="000F1701">
      <w:pPr>
        <w:numPr>
          <w:ilvl w:val="0"/>
          <w:numId w:val="36"/>
        </w:numPr>
        <w:spacing w:before="100" w:beforeAutospacing="1" w:after="120" w:line="360" w:lineRule="auto"/>
        <w:jc w:val="both"/>
        <w:rPr>
          <w:rFonts w:ascii="Times New Roman" w:eastAsia="Times New Roman" w:hAnsi="Times New Roman" w:cs="Times New Roman"/>
          <w:color w:val="auto"/>
          <w:sz w:val="24"/>
          <w:lang w:bidi="ar-SA"/>
        </w:rPr>
      </w:pPr>
      <w:r w:rsidRPr="000F1701">
        <w:rPr>
          <w:rFonts w:ascii="Times New Roman" w:eastAsia="Times New Roman" w:hAnsi="Times New Roman" w:cs="Times New Roman"/>
          <w:color w:val="auto"/>
          <w:sz w:val="24"/>
          <w:lang w:bidi="ar-SA"/>
        </w:rPr>
        <w:t>Ώρα άφιξης και αναχώρησης.</w:t>
      </w:r>
    </w:p>
    <w:p w14:paraId="0CB9F03F" w14:textId="77777777" w:rsidR="000F1701" w:rsidRPr="000F1701" w:rsidRDefault="000F1701" w:rsidP="000F1701">
      <w:pPr>
        <w:numPr>
          <w:ilvl w:val="0"/>
          <w:numId w:val="36"/>
        </w:numPr>
        <w:spacing w:before="100" w:beforeAutospacing="1" w:after="120" w:line="360" w:lineRule="auto"/>
        <w:jc w:val="both"/>
        <w:rPr>
          <w:rFonts w:ascii="Times New Roman" w:eastAsia="Times New Roman" w:hAnsi="Times New Roman" w:cs="Times New Roman"/>
          <w:color w:val="auto"/>
          <w:sz w:val="24"/>
          <w:lang w:bidi="ar-SA"/>
        </w:rPr>
      </w:pPr>
      <w:r w:rsidRPr="000F1701">
        <w:rPr>
          <w:rFonts w:ascii="Times New Roman" w:eastAsia="Times New Roman" w:hAnsi="Times New Roman" w:cs="Times New Roman"/>
          <w:color w:val="auto"/>
          <w:sz w:val="24"/>
          <w:lang w:bidi="ar-SA"/>
        </w:rPr>
        <w:t>Υπογραφή επισκέπτη.</w:t>
      </w:r>
    </w:p>
    <w:p w14:paraId="286D2B77" w14:textId="46D60BBA" w:rsidR="00A31604" w:rsidRPr="00177652" w:rsidRDefault="00900CD4" w:rsidP="00900CD4">
      <w:pPr>
        <w:spacing w:before="100" w:beforeAutospacing="1" w:after="120" w:line="360" w:lineRule="auto"/>
        <w:jc w:val="both"/>
        <w:rPr>
          <w:rFonts w:ascii="Times New Roman" w:eastAsia="Times New Roman" w:hAnsi="Times New Roman" w:cs="Times New Roman"/>
          <w:b/>
          <w:bCs/>
          <w:color w:val="auto"/>
          <w:sz w:val="24"/>
          <w:u w:val="single"/>
          <w:lang w:bidi="ar-SA"/>
        </w:rPr>
      </w:pPr>
      <w:r w:rsidRPr="00177652">
        <w:rPr>
          <w:rFonts w:ascii="Times New Roman" w:eastAsia="Times New Roman" w:hAnsi="Times New Roman" w:cs="Times New Roman"/>
          <w:b/>
          <w:bCs/>
          <w:color w:val="auto"/>
          <w:sz w:val="24"/>
          <w:u w:val="single"/>
          <w:lang w:bidi="ar-SA"/>
        </w:rPr>
        <w:t>Πρωτόκολλο εισόδου ε</w:t>
      </w:r>
      <w:r w:rsidR="001814DD" w:rsidRPr="00177652">
        <w:rPr>
          <w:rFonts w:ascii="Times New Roman" w:eastAsia="Times New Roman" w:hAnsi="Times New Roman" w:cs="Times New Roman"/>
          <w:b/>
          <w:bCs/>
          <w:color w:val="auto"/>
          <w:sz w:val="24"/>
          <w:u w:val="single"/>
          <w:lang w:bidi="ar-SA"/>
        </w:rPr>
        <w:t>κπαιδευτικού προσωπικού/φοιτητών</w:t>
      </w:r>
    </w:p>
    <w:p w14:paraId="203B02D1" w14:textId="3C4338DD" w:rsidR="00B80796" w:rsidRPr="00177652" w:rsidRDefault="00B80796" w:rsidP="00B80796">
      <w:pPr>
        <w:spacing w:after="0" w:line="360" w:lineRule="auto"/>
        <w:jc w:val="both"/>
        <w:rPr>
          <w:rFonts w:ascii="Times New Roman" w:eastAsia="Times New Roman" w:hAnsi="Times New Roman" w:cs="Times New Roman"/>
          <w:color w:val="auto"/>
          <w:sz w:val="24"/>
          <w:lang w:bidi="ar-SA"/>
        </w:rPr>
      </w:pPr>
      <w:r w:rsidRPr="00177652">
        <w:rPr>
          <w:rFonts w:ascii="Times New Roman" w:eastAsia="Times New Roman" w:hAnsi="Times New Roman" w:cs="Times New Roman"/>
          <w:color w:val="auto"/>
          <w:sz w:val="24"/>
          <w:lang w:bidi="ar-SA"/>
        </w:rPr>
        <w:t>Η είσοδος του εκπαιδευτικού προσωπικού και των φοιτητών θα ακολουθεί τη διέλευση μέσω ενός σταθμού εξυγίανσης με τη διαδικασία ε</w:t>
      </w:r>
      <w:r w:rsidR="00611FFB">
        <w:rPr>
          <w:rFonts w:ascii="Times New Roman" w:eastAsia="Times New Roman" w:hAnsi="Times New Roman" w:cs="Times New Roman"/>
          <w:color w:val="auto"/>
          <w:sz w:val="24"/>
          <w:lang w:bidi="ar-SA"/>
        </w:rPr>
        <w:t>ισόδ</w:t>
      </w:r>
      <w:r w:rsidRPr="00177652">
        <w:rPr>
          <w:rFonts w:ascii="Times New Roman" w:eastAsia="Times New Roman" w:hAnsi="Times New Roman" w:cs="Times New Roman"/>
          <w:color w:val="auto"/>
          <w:sz w:val="24"/>
          <w:lang w:bidi="ar-SA"/>
        </w:rPr>
        <w:t>ο</w:t>
      </w:r>
      <w:r w:rsidR="00177652">
        <w:rPr>
          <w:rFonts w:ascii="Times New Roman" w:eastAsia="Times New Roman" w:hAnsi="Times New Roman" w:cs="Times New Roman"/>
          <w:color w:val="auto"/>
          <w:sz w:val="24"/>
          <w:lang w:bidi="ar-SA"/>
        </w:rPr>
        <w:t>υ</w:t>
      </w:r>
      <w:r w:rsidRPr="00177652">
        <w:rPr>
          <w:rFonts w:ascii="Times New Roman" w:eastAsia="Times New Roman" w:hAnsi="Times New Roman" w:cs="Times New Roman"/>
          <w:color w:val="auto"/>
          <w:sz w:val="24"/>
          <w:lang w:bidi="ar-SA"/>
        </w:rPr>
        <w:t xml:space="preserve"> «τύπου Δανίας». Σύμφωνα με αυτή τη διαδικασία, οι επισκέπτες εισέρχονται στην εκτροφή μέσω προκαθορισμένου χώρου, ο οποίος λειτουργεί ως βεστιάριο. Εκεί, προηγείται η απολύμανση των υποδημάτων σε ειδικό ποδόλουτρο, ώστε να ελαχιστοποιηθεί ο κίνδυνος μεταφοράς παθογόνων μικροοργανισμών</w:t>
      </w:r>
      <w:r w:rsidR="00177652">
        <w:rPr>
          <w:rFonts w:ascii="Times New Roman" w:eastAsia="Times New Roman" w:hAnsi="Times New Roman" w:cs="Times New Roman"/>
          <w:color w:val="auto"/>
          <w:sz w:val="24"/>
          <w:lang w:bidi="ar-SA"/>
        </w:rPr>
        <w:t xml:space="preserve"> </w:t>
      </w:r>
      <w:r w:rsidRPr="00177652">
        <w:rPr>
          <w:rFonts w:ascii="Times New Roman" w:eastAsia="Times New Roman" w:hAnsi="Times New Roman" w:cs="Times New Roman"/>
          <w:color w:val="auto"/>
          <w:sz w:val="24"/>
          <w:lang w:bidi="ar-SA"/>
        </w:rPr>
        <w:t xml:space="preserve"> (Σχήμα 1)</w:t>
      </w:r>
    </w:p>
    <w:p w14:paraId="608CB0BF" w14:textId="05EFAC99" w:rsidR="00B80796" w:rsidRPr="00177652" w:rsidRDefault="00B80796" w:rsidP="00B80796">
      <w:pPr>
        <w:pStyle w:val="a3"/>
        <w:numPr>
          <w:ilvl w:val="0"/>
          <w:numId w:val="38"/>
        </w:numPr>
        <w:spacing w:after="0" w:line="360" w:lineRule="auto"/>
        <w:jc w:val="both"/>
        <w:rPr>
          <w:rFonts w:ascii="Times New Roman" w:eastAsia="Times New Roman" w:hAnsi="Times New Roman" w:cs="Times New Roman"/>
          <w:color w:val="auto"/>
          <w:sz w:val="24"/>
          <w:lang w:bidi="ar-SA"/>
        </w:rPr>
      </w:pPr>
      <w:r w:rsidRPr="00177652">
        <w:rPr>
          <w:rFonts w:ascii="Times New Roman" w:eastAsia="Times New Roman" w:hAnsi="Times New Roman" w:cs="Times New Roman"/>
          <w:color w:val="auto"/>
          <w:sz w:val="24"/>
          <w:lang w:bidi="ar-SA"/>
        </w:rPr>
        <w:t>Στη συνέχεια, οι φοιτητές φορούν τη φόρμα εργασίας και ελαστικές μπότες, τις οποίες απολυμαίνουν εκ νέου σε ποδόλουτρο, πριν εισέλθουν στους κύριους χώρους της εκτροφής. Καθ’ όλη τη διάρκεια της επίσκεψης, χρησιμοποιούν γάντια μιας χρήσης για κάθε εργασία, διασφαλίζοντας την ελάχιστη δυνατή επαφή με το περιβάλλον της εκτροφής (Σχήμα 2)</w:t>
      </w:r>
    </w:p>
    <w:p w14:paraId="1E6B7D45" w14:textId="7FF36953" w:rsidR="00B80796" w:rsidRPr="00177652" w:rsidRDefault="00B80796" w:rsidP="00B80796">
      <w:pPr>
        <w:pStyle w:val="a3"/>
        <w:numPr>
          <w:ilvl w:val="0"/>
          <w:numId w:val="38"/>
        </w:numPr>
        <w:spacing w:after="0" w:line="360" w:lineRule="auto"/>
        <w:jc w:val="both"/>
        <w:rPr>
          <w:rFonts w:ascii="Times New Roman" w:eastAsia="Times New Roman" w:hAnsi="Times New Roman" w:cs="Times New Roman"/>
          <w:color w:val="auto"/>
          <w:sz w:val="24"/>
          <w:lang w:bidi="ar-SA"/>
        </w:rPr>
      </w:pPr>
      <w:r w:rsidRPr="00177652">
        <w:rPr>
          <w:rFonts w:ascii="Times New Roman" w:eastAsia="Times New Roman" w:hAnsi="Times New Roman" w:cs="Times New Roman"/>
          <w:color w:val="auto"/>
          <w:sz w:val="24"/>
          <w:lang w:bidi="ar-SA"/>
        </w:rPr>
        <w:t xml:space="preserve">Μετά την ολοκλήρωση της επίσκεψης, τα χρησιμοποιημένα γάντια και λοιπά αναλώσιμα συλλέγονται σε ειδικούς σάκους, οι οποίοι απορρίπτονται σε καθορισμένο </w:t>
      </w:r>
      <w:r w:rsidRPr="00177652">
        <w:rPr>
          <w:rFonts w:ascii="Times New Roman" w:eastAsia="Times New Roman" w:hAnsi="Times New Roman" w:cs="Times New Roman"/>
          <w:color w:val="auto"/>
          <w:sz w:val="24"/>
          <w:lang w:bidi="ar-SA"/>
        </w:rPr>
        <w:lastRenderedPageBreak/>
        <w:t>χώρο της εκτροφής. Τα υποδήματα καθαρίζονται και απολυμαίνονται σχολαστικά με ειδικό διάλυμα και βούρτσα, που διατίθενται αποκλειστικά για αυτό τον σκοπό (Σχήμα 3)</w:t>
      </w:r>
    </w:p>
    <w:p w14:paraId="17DBA67A" w14:textId="388192F3" w:rsidR="00021FF9" w:rsidRPr="00177652" w:rsidRDefault="00B80796" w:rsidP="00487640">
      <w:pPr>
        <w:pStyle w:val="a3"/>
        <w:numPr>
          <w:ilvl w:val="0"/>
          <w:numId w:val="38"/>
        </w:numPr>
        <w:spacing w:after="0" w:line="360" w:lineRule="auto"/>
        <w:jc w:val="both"/>
        <w:rPr>
          <w:rFonts w:ascii="Times New Roman" w:eastAsia="Times New Roman" w:hAnsi="Times New Roman" w:cs="Times New Roman"/>
          <w:color w:val="auto"/>
          <w:sz w:val="24"/>
          <w:lang w:bidi="ar-SA"/>
        </w:rPr>
      </w:pPr>
      <w:r w:rsidRPr="00177652">
        <w:rPr>
          <w:rFonts w:ascii="Times New Roman" w:eastAsia="Times New Roman" w:hAnsi="Times New Roman" w:cs="Times New Roman"/>
          <w:color w:val="auto"/>
          <w:sz w:val="24"/>
          <w:lang w:bidi="ar-SA"/>
        </w:rPr>
        <w:t>Τέλος, οι χρησιμοποιημένες φόρμες τοποθετούνται σε κλειστούς πλαστικούς σάκους, ενώ πριν από την αποχώρηση, οι επισκέπτες πλένουν και απολυμαίνουν τα χέρια τους, διασφαλίζοντας την πλήρη συμμόρφωση με τις διαδικασίες βιοασφάλειας.</w:t>
      </w:r>
    </w:p>
    <w:p w14:paraId="635EBECC" w14:textId="7FB4184C" w:rsidR="00900CD4" w:rsidRPr="00177652" w:rsidRDefault="00177652" w:rsidP="00177652">
      <w:pPr>
        <w:pStyle w:val="a3"/>
        <w:spacing w:after="120" w:line="360" w:lineRule="auto"/>
        <w:ind w:left="0"/>
        <w:jc w:val="both"/>
        <w:rPr>
          <w:rFonts w:ascii="Times New Roman" w:eastAsia="Times New Roman" w:hAnsi="Times New Roman" w:cs="Times New Roman"/>
          <w:i/>
          <w:iCs/>
          <w:color w:val="auto"/>
          <w:sz w:val="24"/>
          <w:u w:val="single"/>
          <w:lang w:bidi="ar-SA"/>
        </w:rPr>
      </w:pPr>
      <w:r w:rsidRPr="00177652">
        <w:rPr>
          <w:rFonts w:ascii="Times New Roman" w:eastAsia="Times New Roman" w:hAnsi="Times New Roman" w:cs="Times New Roman"/>
          <w:noProof/>
          <w:color w:val="auto"/>
          <w:sz w:val="24"/>
          <w:lang w:bidi="ar-SA"/>
        </w:rPr>
        <mc:AlternateContent>
          <mc:Choice Requires="wps">
            <w:drawing>
              <wp:anchor distT="45720" distB="45720" distL="114300" distR="114300" simplePos="0" relativeHeight="251664384" behindDoc="0" locked="0" layoutInCell="1" allowOverlap="1" wp14:anchorId="7E2EB763" wp14:editId="337D2DED">
                <wp:simplePos x="0" y="0"/>
                <wp:positionH relativeFrom="column">
                  <wp:posOffset>3862070</wp:posOffset>
                </wp:positionH>
                <wp:positionV relativeFrom="paragraph">
                  <wp:posOffset>429895</wp:posOffset>
                </wp:positionV>
                <wp:extent cx="2362200" cy="1971675"/>
                <wp:effectExtent l="0" t="0" r="0" b="9525"/>
                <wp:wrapSquare wrapText="bothSides"/>
                <wp:docPr id="69778254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971675"/>
                        </a:xfrm>
                        <a:prstGeom prst="rect">
                          <a:avLst/>
                        </a:prstGeom>
                        <a:solidFill>
                          <a:srgbClr val="FFFFFF"/>
                        </a:solidFill>
                        <a:ln w="9525">
                          <a:noFill/>
                          <a:miter lim="800000"/>
                          <a:headEnd/>
                          <a:tailEnd/>
                        </a:ln>
                      </wps:spPr>
                      <wps:txbx>
                        <w:txbxContent>
                          <w:p w14:paraId="75E0BF0F" w14:textId="77777777" w:rsidR="00177652" w:rsidRDefault="00177652" w:rsidP="00177652">
                            <w:pPr>
                              <w:spacing w:after="0" w:line="240" w:lineRule="auto"/>
                              <w:rPr>
                                <w:sz w:val="18"/>
                                <w:szCs w:val="18"/>
                              </w:rPr>
                            </w:pPr>
                            <w:r w:rsidRPr="00177652">
                              <w:rPr>
                                <w:sz w:val="18"/>
                                <w:szCs w:val="18"/>
                              </w:rPr>
                              <w:t>Σχήμα 1. Μέθοδος εισόδου «τύπου Δανίας» σε μια εκμετάλλευση (</w:t>
                            </w:r>
                            <w:proofErr w:type="spellStart"/>
                            <w:r w:rsidRPr="00177652">
                              <w:rPr>
                                <w:sz w:val="18"/>
                                <w:szCs w:val="18"/>
                              </w:rPr>
                              <w:t>Moore</w:t>
                            </w:r>
                            <w:proofErr w:type="spellEnd"/>
                            <w:r w:rsidRPr="00177652">
                              <w:rPr>
                                <w:sz w:val="18"/>
                                <w:szCs w:val="18"/>
                              </w:rPr>
                              <w:t>, 1992)</w:t>
                            </w:r>
                          </w:p>
                          <w:p w14:paraId="51846C48" w14:textId="77777777" w:rsidR="00177652" w:rsidRDefault="00177652" w:rsidP="00177652">
                            <w:pPr>
                              <w:pStyle w:val="a3"/>
                              <w:numPr>
                                <w:ilvl w:val="0"/>
                                <w:numId w:val="34"/>
                              </w:numPr>
                              <w:spacing w:after="0" w:line="240" w:lineRule="auto"/>
                              <w:ind w:left="284"/>
                              <w:rPr>
                                <w:sz w:val="18"/>
                                <w:szCs w:val="18"/>
                                <w:lang w:bidi="ar-SA"/>
                              </w:rPr>
                            </w:pPr>
                            <w:r w:rsidRPr="00177652">
                              <w:rPr>
                                <w:sz w:val="18"/>
                                <w:szCs w:val="18"/>
                              </w:rPr>
                              <w:t>Μοναδική είσοδος στις εγκαταστάσεις και αφαίρεση υποδημάτων.</w:t>
                            </w:r>
                          </w:p>
                          <w:p w14:paraId="60D4EAE0" w14:textId="77777777" w:rsidR="00177652" w:rsidRDefault="00177652" w:rsidP="00177652">
                            <w:pPr>
                              <w:pStyle w:val="a3"/>
                              <w:numPr>
                                <w:ilvl w:val="0"/>
                                <w:numId w:val="34"/>
                              </w:numPr>
                              <w:spacing w:after="0" w:line="240" w:lineRule="auto"/>
                              <w:ind w:left="284"/>
                              <w:rPr>
                                <w:sz w:val="18"/>
                                <w:szCs w:val="18"/>
                                <w:lang w:bidi="ar-SA"/>
                              </w:rPr>
                            </w:pPr>
                            <w:r w:rsidRPr="00177652">
                              <w:rPr>
                                <w:sz w:val="18"/>
                                <w:szCs w:val="18"/>
                              </w:rPr>
                              <w:t>Απορροή δαπέδου.</w:t>
                            </w:r>
                          </w:p>
                          <w:p w14:paraId="1FD38BF1" w14:textId="77777777" w:rsidR="00177652" w:rsidRDefault="00177652" w:rsidP="00177652">
                            <w:pPr>
                              <w:pStyle w:val="a3"/>
                              <w:numPr>
                                <w:ilvl w:val="0"/>
                                <w:numId w:val="34"/>
                              </w:numPr>
                              <w:spacing w:after="0" w:line="240" w:lineRule="auto"/>
                              <w:ind w:left="284"/>
                              <w:rPr>
                                <w:sz w:val="18"/>
                                <w:szCs w:val="18"/>
                                <w:lang w:bidi="ar-SA"/>
                              </w:rPr>
                            </w:pPr>
                            <w:r w:rsidRPr="00177652">
                              <w:rPr>
                                <w:sz w:val="18"/>
                                <w:szCs w:val="18"/>
                              </w:rPr>
                              <w:t>Αφαίρεση ακάθαρτων ρούχων.</w:t>
                            </w:r>
                          </w:p>
                          <w:p w14:paraId="6E0B1818" w14:textId="77777777" w:rsidR="00177652" w:rsidRDefault="00177652" w:rsidP="00177652">
                            <w:pPr>
                              <w:pStyle w:val="a3"/>
                              <w:numPr>
                                <w:ilvl w:val="0"/>
                                <w:numId w:val="34"/>
                              </w:numPr>
                              <w:spacing w:after="0" w:line="240" w:lineRule="auto"/>
                              <w:ind w:left="284"/>
                              <w:rPr>
                                <w:sz w:val="18"/>
                                <w:szCs w:val="18"/>
                                <w:lang w:bidi="ar-SA"/>
                              </w:rPr>
                            </w:pPr>
                            <w:r w:rsidRPr="00177652">
                              <w:rPr>
                                <w:sz w:val="18"/>
                                <w:szCs w:val="18"/>
                              </w:rPr>
                              <w:t xml:space="preserve">Διέλευση από το </w:t>
                            </w:r>
                            <w:proofErr w:type="spellStart"/>
                            <w:r w:rsidRPr="00177652">
                              <w:rPr>
                                <w:sz w:val="18"/>
                                <w:szCs w:val="18"/>
                              </w:rPr>
                              <w:t>σχαρωτό</w:t>
                            </w:r>
                            <w:proofErr w:type="spellEnd"/>
                            <w:r w:rsidRPr="00177652">
                              <w:rPr>
                                <w:sz w:val="18"/>
                                <w:szCs w:val="18"/>
                              </w:rPr>
                              <w:t xml:space="preserve"> δάπεδο.</w:t>
                            </w:r>
                          </w:p>
                          <w:p w14:paraId="3ECE70F7" w14:textId="77777777" w:rsidR="00177652" w:rsidRDefault="00177652" w:rsidP="00177652">
                            <w:pPr>
                              <w:pStyle w:val="a3"/>
                              <w:numPr>
                                <w:ilvl w:val="0"/>
                                <w:numId w:val="34"/>
                              </w:numPr>
                              <w:spacing w:after="0" w:line="240" w:lineRule="auto"/>
                              <w:ind w:left="284"/>
                              <w:rPr>
                                <w:sz w:val="18"/>
                                <w:szCs w:val="18"/>
                                <w:lang w:bidi="ar-SA"/>
                              </w:rPr>
                            </w:pPr>
                            <w:r w:rsidRPr="00177652">
                              <w:rPr>
                                <w:sz w:val="18"/>
                                <w:szCs w:val="18"/>
                              </w:rPr>
                              <w:t>Πλύση και απολύμανση χεριών.</w:t>
                            </w:r>
                          </w:p>
                          <w:p w14:paraId="77BCE79C" w14:textId="77777777" w:rsidR="00177652" w:rsidRDefault="00177652" w:rsidP="00177652">
                            <w:pPr>
                              <w:pStyle w:val="a3"/>
                              <w:numPr>
                                <w:ilvl w:val="0"/>
                                <w:numId w:val="34"/>
                              </w:numPr>
                              <w:spacing w:after="0" w:line="240" w:lineRule="auto"/>
                              <w:ind w:left="284"/>
                              <w:rPr>
                                <w:sz w:val="18"/>
                                <w:szCs w:val="18"/>
                                <w:lang w:bidi="ar-SA"/>
                              </w:rPr>
                            </w:pPr>
                            <w:r w:rsidRPr="00177652">
                              <w:rPr>
                                <w:sz w:val="18"/>
                                <w:szCs w:val="18"/>
                                <w:lang w:bidi="ar-SA"/>
                              </w:rPr>
                              <w:t>Προστατευτική ενδυμασία και μπότες.</w:t>
                            </w:r>
                          </w:p>
                          <w:p w14:paraId="33620E63" w14:textId="11049460" w:rsidR="00177652" w:rsidRPr="00177652" w:rsidRDefault="00177652" w:rsidP="00177652">
                            <w:pPr>
                              <w:pStyle w:val="a3"/>
                              <w:numPr>
                                <w:ilvl w:val="0"/>
                                <w:numId w:val="34"/>
                              </w:numPr>
                              <w:spacing w:after="0" w:line="240" w:lineRule="auto"/>
                              <w:ind w:left="284"/>
                              <w:rPr>
                                <w:sz w:val="18"/>
                                <w:szCs w:val="18"/>
                                <w:lang w:bidi="ar-SA"/>
                              </w:rPr>
                            </w:pPr>
                            <w:r w:rsidRPr="00177652">
                              <w:rPr>
                                <w:sz w:val="18"/>
                                <w:szCs w:val="18"/>
                              </w:rPr>
                              <w:t>Χρήση ποδόλουτρου πριν την είσοδο στη μονάδα.</w:t>
                            </w:r>
                          </w:p>
                          <w:p w14:paraId="53CEC787" w14:textId="77777777" w:rsidR="00177652" w:rsidRPr="00177652" w:rsidRDefault="00177652" w:rsidP="00177652">
                            <w:pPr>
                              <w:numPr>
                                <w:ilvl w:val="0"/>
                                <w:numId w:val="34"/>
                              </w:numPr>
                              <w:spacing w:after="0" w:line="240" w:lineRule="auto"/>
                              <w:ind w:left="57"/>
                              <w:rPr>
                                <w:sz w:val="18"/>
                                <w:szCs w:val="18"/>
                              </w:rPr>
                            </w:pPr>
                            <w:r w:rsidRPr="00177652">
                              <w:rPr>
                                <w:sz w:val="18"/>
                                <w:szCs w:val="18"/>
                              </w:rPr>
                              <w:t>Βρύση νερού με εύκαμπτο λάστιχο.</w:t>
                            </w:r>
                          </w:p>
                          <w:p w14:paraId="25D58E11" w14:textId="16EBC451" w:rsidR="00177652" w:rsidRPr="00177652" w:rsidRDefault="00177652" w:rsidP="009062CE">
                            <w:pPr>
                              <w:numPr>
                                <w:ilvl w:val="0"/>
                                <w:numId w:val="34"/>
                              </w:numPr>
                              <w:spacing w:after="0" w:line="240" w:lineRule="auto"/>
                              <w:ind w:left="57"/>
                              <w:rPr>
                                <w:sz w:val="18"/>
                                <w:szCs w:val="18"/>
                              </w:rPr>
                            </w:pPr>
                            <w:r w:rsidRPr="00177652">
                              <w:rPr>
                                <w:sz w:val="18"/>
                                <w:szCs w:val="18"/>
                              </w:rPr>
                              <w:t>Εγκαταστάσεις εκτροφής.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2EB763" id="_x0000_t202" coordsize="21600,21600" o:spt="202" path="m,l,21600r21600,l21600,xe">
                <v:stroke joinstyle="miter"/>
                <v:path gradientshapeok="t" o:connecttype="rect"/>
              </v:shapetype>
              <v:shape id="_x0000_s1026" type="#_x0000_t202" style="position:absolute;left:0;text-align:left;margin-left:304.1pt;margin-top:33.85pt;width:186pt;height:155.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" stroked="f">
                <v:textbox>
                  <w:txbxContent>
                    <w:p w14:paraId="75E0BF0F" w14:textId="77777777" w:rsidR="00177652" w:rsidRDefault="00177652" w:rsidP="00177652">
                      <w:pPr>
                        <w:spacing w:after="0" w:line="240" w:lineRule="auto"/>
                        <w:rPr>
                          <w:sz w:val="18"/>
                          <w:szCs w:val="18"/>
                        </w:rPr>
                      </w:pPr>
                      <w:r w:rsidRPr="00177652">
                        <w:rPr>
                          <w:sz w:val="18"/>
                          <w:szCs w:val="18"/>
                        </w:rPr>
                        <w:t>Σχήμα 1. Μέθοδος εισόδου «τύπου Δανίας» σε μια εκμετάλλευση (</w:t>
                      </w:r>
                      <w:proofErr w:type="spellStart"/>
                      <w:r w:rsidRPr="00177652">
                        <w:rPr>
                          <w:sz w:val="18"/>
                          <w:szCs w:val="18"/>
                        </w:rPr>
                        <w:t>Moore</w:t>
                      </w:r>
                      <w:proofErr w:type="spellEnd"/>
                      <w:r w:rsidRPr="00177652">
                        <w:rPr>
                          <w:sz w:val="18"/>
                          <w:szCs w:val="18"/>
                        </w:rPr>
                        <w:t>, 1992)</w:t>
                      </w:r>
                    </w:p>
                    <w:p w14:paraId="51846C48" w14:textId="77777777" w:rsidR="00177652" w:rsidRDefault="00177652" w:rsidP="00177652">
                      <w:pPr>
                        <w:pStyle w:val="a3"/>
                        <w:numPr>
                          <w:ilvl w:val="0"/>
                          <w:numId w:val="34"/>
                        </w:numPr>
                        <w:spacing w:after="0" w:line="240" w:lineRule="auto"/>
                        <w:ind w:left="284"/>
                        <w:rPr>
                          <w:sz w:val="18"/>
                          <w:szCs w:val="18"/>
                          <w:lang w:bidi="ar-SA"/>
                        </w:rPr>
                      </w:pPr>
                      <w:r w:rsidRPr="00177652">
                        <w:rPr>
                          <w:sz w:val="18"/>
                          <w:szCs w:val="18"/>
                        </w:rPr>
                        <w:t>Μοναδική είσοδος στις εγκαταστάσεις και αφαίρεση υποδημάτων.</w:t>
                      </w:r>
                    </w:p>
                    <w:p w14:paraId="60D4EAE0" w14:textId="77777777" w:rsidR="00177652" w:rsidRDefault="00177652" w:rsidP="00177652">
                      <w:pPr>
                        <w:pStyle w:val="a3"/>
                        <w:numPr>
                          <w:ilvl w:val="0"/>
                          <w:numId w:val="34"/>
                        </w:numPr>
                        <w:spacing w:after="0" w:line="240" w:lineRule="auto"/>
                        <w:ind w:left="284"/>
                        <w:rPr>
                          <w:sz w:val="18"/>
                          <w:szCs w:val="18"/>
                          <w:lang w:bidi="ar-SA"/>
                        </w:rPr>
                      </w:pPr>
                      <w:r w:rsidRPr="00177652">
                        <w:rPr>
                          <w:sz w:val="18"/>
                          <w:szCs w:val="18"/>
                        </w:rPr>
                        <w:t>Απορροή δαπέδου.</w:t>
                      </w:r>
                    </w:p>
                    <w:p w14:paraId="1FD38BF1" w14:textId="77777777" w:rsidR="00177652" w:rsidRDefault="00177652" w:rsidP="00177652">
                      <w:pPr>
                        <w:pStyle w:val="a3"/>
                        <w:numPr>
                          <w:ilvl w:val="0"/>
                          <w:numId w:val="34"/>
                        </w:numPr>
                        <w:spacing w:after="0" w:line="240" w:lineRule="auto"/>
                        <w:ind w:left="284"/>
                        <w:rPr>
                          <w:sz w:val="18"/>
                          <w:szCs w:val="18"/>
                          <w:lang w:bidi="ar-SA"/>
                        </w:rPr>
                      </w:pPr>
                      <w:r w:rsidRPr="00177652">
                        <w:rPr>
                          <w:sz w:val="18"/>
                          <w:szCs w:val="18"/>
                        </w:rPr>
                        <w:t>Αφαίρεση ακάθαρτων ρούχων.</w:t>
                      </w:r>
                    </w:p>
                    <w:p w14:paraId="6E0B1818" w14:textId="77777777" w:rsidR="00177652" w:rsidRDefault="00177652" w:rsidP="00177652">
                      <w:pPr>
                        <w:pStyle w:val="a3"/>
                        <w:numPr>
                          <w:ilvl w:val="0"/>
                          <w:numId w:val="34"/>
                        </w:numPr>
                        <w:spacing w:after="0" w:line="240" w:lineRule="auto"/>
                        <w:ind w:left="284"/>
                        <w:rPr>
                          <w:sz w:val="18"/>
                          <w:szCs w:val="18"/>
                          <w:lang w:bidi="ar-SA"/>
                        </w:rPr>
                      </w:pPr>
                      <w:r w:rsidRPr="00177652">
                        <w:rPr>
                          <w:sz w:val="18"/>
                          <w:szCs w:val="18"/>
                        </w:rPr>
                        <w:t xml:space="preserve">Διέλευση από το </w:t>
                      </w:r>
                      <w:proofErr w:type="spellStart"/>
                      <w:r w:rsidRPr="00177652">
                        <w:rPr>
                          <w:sz w:val="18"/>
                          <w:szCs w:val="18"/>
                        </w:rPr>
                        <w:t>σχαρωτό</w:t>
                      </w:r>
                      <w:proofErr w:type="spellEnd"/>
                      <w:r w:rsidRPr="00177652">
                        <w:rPr>
                          <w:sz w:val="18"/>
                          <w:szCs w:val="18"/>
                        </w:rPr>
                        <w:t xml:space="preserve"> δάπεδο.</w:t>
                      </w:r>
                    </w:p>
                    <w:p w14:paraId="3ECE70F7" w14:textId="77777777" w:rsidR="00177652" w:rsidRDefault="00177652" w:rsidP="00177652">
                      <w:pPr>
                        <w:pStyle w:val="a3"/>
                        <w:numPr>
                          <w:ilvl w:val="0"/>
                          <w:numId w:val="34"/>
                        </w:numPr>
                        <w:spacing w:after="0" w:line="240" w:lineRule="auto"/>
                        <w:ind w:left="284"/>
                        <w:rPr>
                          <w:sz w:val="18"/>
                          <w:szCs w:val="18"/>
                          <w:lang w:bidi="ar-SA"/>
                        </w:rPr>
                      </w:pPr>
                      <w:r w:rsidRPr="00177652">
                        <w:rPr>
                          <w:sz w:val="18"/>
                          <w:szCs w:val="18"/>
                        </w:rPr>
                        <w:t>Πλύση και απολύμανση χεριών.</w:t>
                      </w:r>
                    </w:p>
                    <w:p w14:paraId="77BCE79C" w14:textId="77777777" w:rsidR="00177652" w:rsidRDefault="00177652" w:rsidP="00177652">
                      <w:pPr>
                        <w:pStyle w:val="a3"/>
                        <w:numPr>
                          <w:ilvl w:val="0"/>
                          <w:numId w:val="34"/>
                        </w:numPr>
                        <w:spacing w:after="0" w:line="240" w:lineRule="auto"/>
                        <w:ind w:left="284"/>
                        <w:rPr>
                          <w:sz w:val="18"/>
                          <w:szCs w:val="18"/>
                          <w:lang w:bidi="ar-SA"/>
                        </w:rPr>
                      </w:pPr>
                      <w:r w:rsidRPr="00177652">
                        <w:rPr>
                          <w:sz w:val="18"/>
                          <w:szCs w:val="18"/>
                          <w:lang w:bidi="ar-SA"/>
                        </w:rPr>
                        <w:t>Προστατευτική ενδυμασία και μπότες.</w:t>
                      </w:r>
                    </w:p>
                    <w:p w14:paraId="33620E63" w14:textId="11049460" w:rsidR="00177652" w:rsidRPr="00177652" w:rsidRDefault="00177652" w:rsidP="00177652">
                      <w:pPr>
                        <w:pStyle w:val="a3"/>
                        <w:numPr>
                          <w:ilvl w:val="0"/>
                          <w:numId w:val="34"/>
                        </w:numPr>
                        <w:spacing w:after="0" w:line="240" w:lineRule="auto"/>
                        <w:ind w:left="284"/>
                        <w:rPr>
                          <w:sz w:val="18"/>
                          <w:szCs w:val="18"/>
                          <w:lang w:bidi="ar-SA"/>
                        </w:rPr>
                      </w:pPr>
                      <w:r w:rsidRPr="00177652">
                        <w:rPr>
                          <w:sz w:val="18"/>
                          <w:szCs w:val="18"/>
                        </w:rPr>
                        <w:t>Χρήση ποδόλουτρου πριν την είσοδο στη μονάδα.</w:t>
                      </w:r>
                    </w:p>
                    <w:p w14:paraId="53CEC787" w14:textId="77777777" w:rsidR="00177652" w:rsidRPr="00177652" w:rsidRDefault="00177652" w:rsidP="00177652">
                      <w:pPr>
                        <w:numPr>
                          <w:ilvl w:val="0"/>
                          <w:numId w:val="34"/>
                        </w:numPr>
                        <w:spacing w:after="0" w:line="240" w:lineRule="auto"/>
                        <w:ind w:left="57"/>
                        <w:rPr>
                          <w:sz w:val="18"/>
                          <w:szCs w:val="18"/>
                        </w:rPr>
                      </w:pPr>
                      <w:r w:rsidRPr="00177652">
                        <w:rPr>
                          <w:sz w:val="18"/>
                          <w:szCs w:val="18"/>
                        </w:rPr>
                        <w:t>Βρύση νερού με εύκαμπτο λάστιχο.</w:t>
                      </w:r>
                    </w:p>
                    <w:p w14:paraId="25D58E11" w14:textId="16EBC451" w:rsidR="00177652" w:rsidRPr="00177652" w:rsidRDefault="00177652" w:rsidP="009062CE">
                      <w:pPr>
                        <w:numPr>
                          <w:ilvl w:val="0"/>
                          <w:numId w:val="34"/>
                        </w:numPr>
                        <w:spacing w:after="0" w:line="240" w:lineRule="auto"/>
                        <w:ind w:left="57"/>
                        <w:rPr>
                          <w:sz w:val="18"/>
                          <w:szCs w:val="18"/>
                        </w:rPr>
                      </w:pPr>
                      <w:r w:rsidRPr="00177652">
                        <w:rPr>
                          <w:sz w:val="18"/>
                          <w:szCs w:val="18"/>
                        </w:rPr>
                        <w:t>Εγκαταστάσεις εκτροφής.</w:t>
                      </w:r>
                    </w:p>
                  </w:txbxContent>
                </v:textbox>
                <w10:wrap type="square"/>
              </v:shape>
            </w:pict>
          </mc:Fallback>
        </mc:AlternateContent>
      </w:r>
      <w:r w:rsidR="00B80796" w:rsidRPr="00177652">
        <w:rPr>
          <w:rFonts w:ascii="Times New Roman" w:eastAsia="Times New Roman" w:hAnsi="Times New Roman" w:cs="Times New Roman"/>
          <w:noProof/>
          <w:color w:val="auto"/>
          <w:sz w:val="24"/>
          <w:lang w:bidi="ar-SA"/>
        </w:rPr>
        <w:drawing>
          <wp:anchor distT="0" distB="0" distL="114300" distR="114300" simplePos="0" relativeHeight="251658240" behindDoc="0" locked="0" layoutInCell="1" allowOverlap="1" wp14:anchorId="7F0C6FA7" wp14:editId="4CB03903">
            <wp:simplePos x="0" y="0"/>
            <wp:positionH relativeFrom="column">
              <wp:posOffset>4445</wp:posOffset>
            </wp:positionH>
            <wp:positionV relativeFrom="paragraph">
              <wp:posOffset>318135</wp:posOffset>
            </wp:positionV>
            <wp:extent cx="3798570" cy="2971800"/>
            <wp:effectExtent l="0" t="0" r="0" b="0"/>
            <wp:wrapSquare wrapText="bothSides"/>
            <wp:docPr id="650999379" name="Εικόνα 7" descr="page39image16678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39image16678096"/>
                    <pic:cNvPicPr>
                      <a:picLocks noChangeAspect="1" noChangeArrowheads="1"/>
                    </pic:cNvPicPr>
                  </pic:nvPicPr>
                  <pic:blipFill rotWithShape="1">
                    <a:blip r:embed="rId9">
                      <a:extLst>
                        <a:ext uri="{28A0092B-C50C-407E-A947-70E740481C1C}">
                          <a14:useLocalDpi xmlns:a14="http://schemas.microsoft.com/office/drawing/2010/main" val="0"/>
                        </a:ext>
                      </a:extLst>
                    </a:blip>
                    <a:srcRect l="2561" r="4946" b="22078"/>
                    <a:stretch/>
                  </pic:blipFill>
                  <pic:spPr bwMode="auto">
                    <a:xfrm>
                      <a:off x="0" y="0"/>
                      <a:ext cx="3798570" cy="2971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444B" w:rsidRPr="00177652">
        <w:rPr>
          <w:rFonts w:ascii="Times New Roman" w:eastAsia="Times New Roman" w:hAnsi="Times New Roman" w:cs="Times New Roman"/>
          <w:color w:val="auto"/>
          <w:sz w:val="24"/>
          <w:lang w:bidi="ar-SA"/>
        </w:rPr>
        <w:fldChar w:fldCharType="begin"/>
      </w:r>
      <w:r w:rsidR="00805717">
        <w:rPr>
          <w:rFonts w:ascii="Times New Roman" w:eastAsia="Times New Roman" w:hAnsi="Times New Roman" w:cs="Times New Roman"/>
          <w:color w:val="auto"/>
          <w:sz w:val="24"/>
          <w:lang w:bidi="ar-SA"/>
        </w:rPr>
        <w:instrText xml:space="preserve"> INCLUDEPICTURE "C:\\Users\\giorgospapakonstantinou\\Library\\Group Containers\\UBF8T346G9.ms\\WebArchiveCopyPasteTempFiles\\com.microsoft.Word\\page39image16678096" \* MERGEFORMAT </w:instrText>
      </w:r>
      <w:r w:rsidR="00DE444B" w:rsidRPr="00177652">
        <w:rPr>
          <w:rFonts w:ascii="Times New Roman" w:eastAsia="Times New Roman" w:hAnsi="Times New Roman" w:cs="Times New Roman"/>
          <w:color w:val="auto"/>
          <w:sz w:val="24"/>
          <w:lang w:bidi="ar-SA"/>
        </w:rPr>
        <w:fldChar w:fldCharType="separate"/>
      </w:r>
      <w:r w:rsidR="00DE444B" w:rsidRPr="00177652">
        <w:rPr>
          <w:rFonts w:ascii="Times New Roman" w:eastAsia="Times New Roman" w:hAnsi="Times New Roman" w:cs="Times New Roman"/>
          <w:color w:val="auto"/>
          <w:sz w:val="24"/>
          <w:lang w:bidi="ar-SA"/>
        </w:rPr>
        <w:fldChar w:fldCharType="end"/>
      </w:r>
    </w:p>
    <w:p w14:paraId="25315831" w14:textId="0029B489" w:rsidR="00B80796" w:rsidRPr="00177652" w:rsidRDefault="00B80796" w:rsidP="00B80796">
      <w:pPr>
        <w:pStyle w:val="a3"/>
        <w:spacing w:after="0" w:line="240" w:lineRule="auto"/>
        <w:ind w:left="502"/>
        <w:jc w:val="both"/>
        <w:rPr>
          <w:rFonts w:ascii="Times New Roman" w:eastAsia="Times New Roman" w:hAnsi="Times New Roman" w:cs="Times New Roman"/>
          <w:color w:val="auto"/>
          <w:sz w:val="24"/>
          <w:lang w:bidi="ar-SA"/>
        </w:rPr>
      </w:pPr>
    </w:p>
    <w:p w14:paraId="31B79E68" w14:textId="0138A929" w:rsidR="00177652" w:rsidRDefault="00177652" w:rsidP="00B80796">
      <w:pPr>
        <w:pStyle w:val="a3"/>
        <w:spacing w:after="0" w:line="240" w:lineRule="auto"/>
        <w:ind w:left="502"/>
        <w:jc w:val="both"/>
        <w:rPr>
          <w:rFonts w:ascii="Times New Roman" w:eastAsia="Times New Roman" w:hAnsi="Times New Roman" w:cs="Times New Roman"/>
          <w:color w:val="auto"/>
          <w:sz w:val="24"/>
          <w:lang w:bidi="ar-SA"/>
        </w:rPr>
      </w:pPr>
    </w:p>
    <w:p w14:paraId="26B012DA" w14:textId="11F867B5" w:rsidR="00177652" w:rsidRDefault="00177652" w:rsidP="00B80796">
      <w:pPr>
        <w:pStyle w:val="a3"/>
        <w:spacing w:after="0" w:line="240" w:lineRule="auto"/>
        <w:ind w:left="502"/>
        <w:jc w:val="both"/>
        <w:rPr>
          <w:rFonts w:ascii="Times New Roman" w:eastAsia="Times New Roman" w:hAnsi="Times New Roman" w:cs="Times New Roman"/>
          <w:color w:val="auto"/>
          <w:sz w:val="24"/>
          <w:lang w:bidi="ar-SA"/>
        </w:rPr>
      </w:pPr>
    </w:p>
    <w:p w14:paraId="03DE4BFC" w14:textId="77777777" w:rsidR="00177652" w:rsidRDefault="00177652" w:rsidP="00B80796">
      <w:pPr>
        <w:pStyle w:val="a3"/>
        <w:spacing w:after="0" w:line="240" w:lineRule="auto"/>
        <w:ind w:left="502"/>
        <w:jc w:val="both"/>
        <w:rPr>
          <w:rFonts w:ascii="Times New Roman" w:eastAsia="Times New Roman" w:hAnsi="Times New Roman" w:cs="Times New Roman"/>
          <w:color w:val="auto"/>
          <w:sz w:val="24"/>
          <w:lang w:bidi="ar-SA"/>
        </w:rPr>
      </w:pPr>
    </w:p>
    <w:p w14:paraId="1D832191" w14:textId="0B9281C1" w:rsidR="00487640" w:rsidRPr="00177652" w:rsidRDefault="00B80796" w:rsidP="00B80796">
      <w:pPr>
        <w:pStyle w:val="a3"/>
        <w:spacing w:after="0" w:line="240" w:lineRule="auto"/>
        <w:ind w:left="502"/>
        <w:jc w:val="both"/>
        <w:rPr>
          <w:rFonts w:ascii="Times New Roman" w:eastAsia="Times New Roman" w:hAnsi="Times New Roman" w:cs="Times New Roman"/>
          <w:color w:val="auto"/>
          <w:sz w:val="24"/>
          <w:lang w:bidi="ar-SA"/>
        </w:rPr>
      </w:pPr>
      <w:r w:rsidRPr="00177652">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299C8160" wp14:editId="0E8877F2">
                <wp:simplePos x="0" y="0"/>
                <wp:positionH relativeFrom="column">
                  <wp:posOffset>-100330</wp:posOffset>
                </wp:positionH>
                <wp:positionV relativeFrom="paragraph">
                  <wp:posOffset>2556510</wp:posOffset>
                </wp:positionV>
                <wp:extent cx="5759450" cy="635"/>
                <wp:effectExtent l="0" t="0" r="0" b="0"/>
                <wp:wrapTopAndBottom/>
                <wp:docPr id="1443813119" name="Πλαίσιο κειμένου 1"/>
                <wp:cNvGraphicFramePr/>
                <a:graphic xmlns:a="http://schemas.openxmlformats.org/drawingml/2006/main">
                  <a:graphicData uri="http://schemas.microsoft.com/office/word/2010/wordprocessingShape">
                    <wps:wsp>
                      <wps:cNvSpPr txBox="1"/>
                      <wps:spPr>
                        <a:xfrm>
                          <a:off x="0" y="0"/>
                          <a:ext cx="5759450" cy="635"/>
                        </a:xfrm>
                        <a:prstGeom prst="rect">
                          <a:avLst/>
                        </a:prstGeom>
                        <a:solidFill>
                          <a:prstClr val="white"/>
                        </a:solidFill>
                        <a:ln>
                          <a:noFill/>
                        </a:ln>
                      </wps:spPr>
                      <wps:txbx>
                        <w:txbxContent>
                          <w:p w14:paraId="73C738CB" w14:textId="5ADDED68" w:rsidR="00B80796" w:rsidRPr="00177652" w:rsidRDefault="00B80796" w:rsidP="00487640">
                            <w:pPr>
                              <w:pStyle w:val="aa"/>
                              <w:ind w:left="142"/>
                              <w:rPr>
                                <w:rFonts w:ascii="Times New Roman" w:eastAsia="Times New Roman" w:hAnsi="Times New Roman" w:cs="Times New Roman"/>
                                <w:i w:val="0"/>
                                <w:iCs w:val="0"/>
                                <w:noProof/>
                                <w:color w:val="auto"/>
                                <w:sz w:val="22"/>
                                <w:szCs w:val="22"/>
                              </w:rPr>
                            </w:pPr>
                            <w:r w:rsidRPr="00177652">
                              <w:rPr>
                                <w:i w:val="0"/>
                                <w:iCs w:val="0"/>
                                <w:color w:val="auto"/>
                                <w:sz w:val="22"/>
                                <w:szCs w:val="22"/>
                              </w:rPr>
                              <w:t>Σχήμα 2. Προετοιμασία τύπου Δανίας</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99C8160" id="Πλαίσιο κειμένου 1" o:spid="_x0000_s1027" type="#_x0000_t202" style="position:absolute;left:0;text-align:left;margin-left:-7.9pt;margin-top:201.3pt;width:453.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" stroked="f">
                <v:textbox style="mso-fit-shape-to-text:t" inset="0,0,0,0">
                  <w:txbxContent>
                    <w:p w14:paraId="73C738CB" w14:textId="5ADDED68" w:rsidR="00B80796" w:rsidRPr="00177652" w:rsidRDefault="00B80796" w:rsidP="00487640">
                      <w:pPr>
                        <w:pStyle w:val="aa"/>
                        <w:ind w:left="142"/>
                        <w:rPr>
                          <w:rFonts w:ascii="Times New Roman" w:eastAsia="Times New Roman" w:hAnsi="Times New Roman" w:cs="Times New Roman"/>
                          <w:i w:val="0"/>
                          <w:iCs w:val="0"/>
                          <w:noProof/>
                          <w:color w:val="auto"/>
                          <w:sz w:val="22"/>
                          <w:szCs w:val="22"/>
                        </w:rPr>
                      </w:pPr>
                      <w:r w:rsidRPr="00177652">
                        <w:rPr>
                          <w:i w:val="0"/>
                          <w:iCs w:val="0"/>
                          <w:color w:val="auto"/>
                          <w:sz w:val="22"/>
                          <w:szCs w:val="22"/>
                        </w:rPr>
                        <w:t>Σχήμα 2. Προετοιμασία τύπου Δανίας</w:t>
                      </w:r>
                    </w:p>
                  </w:txbxContent>
                </v:textbox>
                <w10:wrap type="topAndBottom"/>
              </v:shape>
            </w:pict>
          </mc:Fallback>
        </mc:AlternateContent>
      </w:r>
      <w:r w:rsidRPr="00177652">
        <w:rPr>
          <w:rFonts w:ascii="Times New Roman" w:eastAsia="Times New Roman" w:hAnsi="Times New Roman" w:cs="Times New Roman"/>
          <w:noProof/>
          <w:color w:val="auto"/>
          <w:sz w:val="24"/>
          <w:lang w:bidi="ar-SA"/>
        </w:rPr>
        <w:drawing>
          <wp:anchor distT="0" distB="0" distL="114300" distR="114300" simplePos="0" relativeHeight="251660288" behindDoc="0" locked="0" layoutInCell="1" allowOverlap="1" wp14:anchorId="69067177" wp14:editId="36AA5452">
            <wp:simplePos x="0" y="0"/>
            <wp:positionH relativeFrom="column">
              <wp:posOffset>-100330</wp:posOffset>
            </wp:positionH>
            <wp:positionV relativeFrom="paragraph">
              <wp:posOffset>219710</wp:posOffset>
            </wp:positionV>
            <wp:extent cx="5759450" cy="2279650"/>
            <wp:effectExtent l="0" t="0" r="0" b="6350"/>
            <wp:wrapTopAndBottom/>
            <wp:docPr id="1378621767" name="Εικόνα 3" descr="page40image1594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40image159426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27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A50F91" w14:textId="673EE3D3" w:rsidR="00487640" w:rsidRPr="00177652" w:rsidRDefault="00177652" w:rsidP="00487640">
      <w:pPr>
        <w:pStyle w:val="a3"/>
        <w:spacing w:after="0" w:line="240" w:lineRule="auto"/>
        <w:ind w:left="0"/>
        <w:jc w:val="both"/>
        <w:rPr>
          <w:rFonts w:ascii="Times New Roman" w:eastAsia="Times New Roman" w:hAnsi="Times New Roman" w:cs="Times New Roman"/>
          <w:color w:val="auto"/>
          <w:sz w:val="24"/>
          <w:lang w:bidi="ar-SA"/>
        </w:rPr>
      </w:pPr>
      <w:r>
        <w:rPr>
          <w:rFonts w:ascii="Times New Roman" w:eastAsia="Times New Roman" w:hAnsi="Times New Roman" w:cs="Times New Roman"/>
          <w:noProof/>
          <w:color w:val="auto"/>
          <w:sz w:val="24"/>
          <w:lang w:bidi="ar-SA"/>
        </w:rPr>
        <w:lastRenderedPageBreak/>
        <w:drawing>
          <wp:anchor distT="0" distB="0" distL="114300" distR="114300" simplePos="0" relativeHeight="251665408" behindDoc="0" locked="0" layoutInCell="1" allowOverlap="1" wp14:anchorId="76491D8F" wp14:editId="5CB1F886">
            <wp:simplePos x="0" y="0"/>
            <wp:positionH relativeFrom="column">
              <wp:posOffset>2966720</wp:posOffset>
            </wp:positionH>
            <wp:positionV relativeFrom="paragraph">
              <wp:posOffset>3175</wp:posOffset>
            </wp:positionV>
            <wp:extent cx="2644140" cy="1927225"/>
            <wp:effectExtent l="0" t="0" r="3810" b="0"/>
            <wp:wrapThrough wrapText="bothSides">
              <wp:wrapPolygon edited="0">
                <wp:start x="0" y="0"/>
                <wp:lineTo x="0" y="21351"/>
                <wp:lineTo x="21476" y="21351"/>
                <wp:lineTo x="21476" y="0"/>
                <wp:lineTo x="0" y="0"/>
              </wp:wrapPolygon>
            </wp:wrapThrough>
            <wp:docPr id="132646536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4140" cy="1927225"/>
                    </a:xfrm>
                    <a:prstGeom prst="rect">
                      <a:avLst/>
                    </a:prstGeom>
                    <a:noFill/>
                  </pic:spPr>
                </pic:pic>
              </a:graphicData>
            </a:graphic>
            <wp14:sizeRelH relativeFrom="page">
              <wp14:pctWidth>0</wp14:pctWidth>
            </wp14:sizeRelH>
            <wp14:sizeRelV relativeFrom="page">
              <wp14:pctHeight>0</wp14:pctHeight>
            </wp14:sizeRelV>
          </wp:anchor>
        </w:drawing>
      </w:r>
      <w:r w:rsidR="00487640" w:rsidRPr="00177652">
        <w:rPr>
          <w:rFonts w:ascii="Times New Roman" w:eastAsia="Times New Roman" w:hAnsi="Times New Roman" w:cs="Times New Roman"/>
          <w:noProof/>
          <w:color w:val="auto"/>
          <w:sz w:val="24"/>
          <w:lang w:bidi="ar-SA"/>
        </w:rPr>
        <w:drawing>
          <wp:inline distT="0" distB="0" distL="0" distR="0" wp14:anchorId="1C76E31E" wp14:editId="05D20777">
            <wp:extent cx="2590800" cy="1927303"/>
            <wp:effectExtent l="0" t="0" r="0" b="0"/>
            <wp:docPr id="45554073" name="Εικόνα 5" descr="page40image3291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40image329132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1222" cy="1957373"/>
                    </a:xfrm>
                    <a:prstGeom prst="rect">
                      <a:avLst/>
                    </a:prstGeom>
                    <a:noFill/>
                    <a:ln>
                      <a:noFill/>
                    </a:ln>
                  </pic:spPr>
                </pic:pic>
              </a:graphicData>
            </a:graphic>
          </wp:inline>
        </w:drawing>
      </w:r>
    </w:p>
    <w:p w14:paraId="74C6C497" w14:textId="77777777" w:rsidR="00177652" w:rsidRDefault="00A25A94" w:rsidP="00177652">
      <w:pPr>
        <w:spacing w:before="100" w:beforeAutospacing="1" w:after="100" w:afterAutospacing="1" w:line="240" w:lineRule="auto"/>
        <w:rPr>
          <w:rFonts w:ascii="Times New Roman" w:eastAsia="Times New Roman" w:hAnsi="Times New Roman" w:cs="Times New Roman"/>
          <w:b/>
          <w:bCs/>
          <w:color w:val="auto"/>
          <w:sz w:val="24"/>
          <w:lang w:val="en-US"/>
        </w:rPr>
      </w:pPr>
      <w:r w:rsidRPr="00177652">
        <w:rPr>
          <w:rFonts w:ascii="Times New Roman" w:eastAsia="Times New Roman" w:hAnsi="Times New Roman" w:cs="Times New Roman"/>
          <w:noProof/>
          <w:color w:val="auto"/>
          <w:sz w:val="24"/>
          <w:lang w:bidi="ar-SA"/>
        </w:rPr>
        <mc:AlternateContent>
          <mc:Choice Requires="wps">
            <w:drawing>
              <wp:inline distT="0" distB="0" distL="0" distR="0" wp14:anchorId="41E73B2A" wp14:editId="63EEB090">
                <wp:extent cx="4147820" cy="1404620"/>
                <wp:effectExtent l="0" t="0" r="5080" b="0"/>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820" cy="1404620"/>
                        </a:xfrm>
                        <a:prstGeom prst="rect">
                          <a:avLst/>
                        </a:prstGeom>
                        <a:solidFill>
                          <a:srgbClr val="FFFFFF"/>
                        </a:solidFill>
                        <a:ln w="9525">
                          <a:noFill/>
                          <a:miter lim="800000"/>
                          <a:headEnd/>
                          <a:tailEnd/>
                        </a:ln>
                      </wps:spPr>
                      <wps:txbx>
                        <w:txbxContent>
                          <w:p w14:paraId="2AFFF9D7" w14:textId="29A1150F" w:rsidR="00A25A94" w:rsidRDefault="00487640">
                            <w:r>
                              <w:t>Σχήμα 3 Διαδικασία καθαρισμού</w:t>
                            </w:r>
                            <w:r w:rsidR="00177652">
                              <w:t xml:space="preserve"> με την ολοκλήρωση της επίσκεψης</w:t>
                            </w:r>
                          </w:p>
                        </w:txbxContent>
                      </wps:txbx>
                      <wps:bodyPr rot="0" vert="horz" wrap="square" lIns="91440" tIns="45720" rIns="91440" bIns="45720" anchor="t" anchorCtr="0">
                        <a:spAutoFit/>
                      </wps:bodyPr>
                    </wps:wsp>
                  </a:graphicData>
                </a:graphic>
              </wp:inline>
            </w:drawing>
          </mc:Choice>
          <mc:Fallback>
            <w:pict>
              <v:shape w14:anchorId="41E73B2A" id="Πλαίσιο κειμένου 2" o:spid="_x0000_s1028" type="#_x0000_t202" style="width:326.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" stroked="f">
                <v:textbox style="mso-fit-shape-to-text:t">
                  <w:txbxContent>
                    <w:p w14:paraId="2AFFF9D7" w14:textId="29A1150F" w:rsidR="00A25A94" w:rsidRDefault="00487640">
                      <w:r>
                        <w:t>Σχήμα 3 Διαδικασία καθαρισμού</w:t>
                      </w:r>
                      <w:r w:rsidR="00177652">
                        <w:t xml:space="preserve"> με την ολοκλήρωση της επίσκεψης</w:t>
                      </w:r>
                    </w:p>
                  </w:txbxContent>
                </v:textbox>
                <w10:anchorlock/>
              </v:shape>
            </w:pict>
          </mc:Fallback>
        </mc:AlternateContent>
      </w:r>
    </w:p>
    <w:p w14:paraId="0D55ECF5" w14:textId="77777777" w:rsidR="00177652" w:rsidRDefault="00177652" w:rsidP="00177652">
      <w:pPr>
        <w:spacing w:after="0" w:line="360" w:lineRule="auto"/>
        <w:jc w:val="both"/>
        <w:rPr>
          <w:rFonts w:ascii="Times New Roman" w:eastAsia="Times New Roman" w:hAnsi="Times New Roman" w:cs="Times New Roman"/>
          <w:b/>
          <w:bCs/>
          <w:color w:val="auto"/>
          <w:sz w:val="24"/>
        </w:rPr>
      </w:pPr>
      <w:r>
        <w:rPr>
          <w:rFonts w:ascii="Times New Roman" w:eastAsia="Times New Roman" w:hAnsi="Times New Roman" w:cs="Times New Roman"/>
          <w:b/>
          <w:bCs/>
          <w:color w:val="auto"/>
          <w:sz w:val="24"/>
        </w:rPr>
        <w:t>Όταν</w:t>
      </w:r>
      <w:r w:rsidR="00487640" w:rsidRPr="00177652">
        <w:rPr>
          <w:rFonts w:ascii="Times New Roman" w:eastAsia="Times New Roman" w:hAnsi="Times New Roman" w:cs="Times New Roman"/>
          <w:b/>
          <w:bCs/>
          <w:color w:val="auto"/>
          <w:sz w:val="24"/>
        </w:rPr>
        <w:t xml:space="preserve"> δεν υπάρχουν εξειδικευμένοι χώροι αλλαγής ρουχισμού</w:t>
      </w:r>
      <w:r>
        <w:rPr>
          <w:rFonts w:ascii="Times New Roman" w:eastAsia="Times New Roman" w:hAnsi="Times New Roman" w:cs="Times New Roman"/>
          <w:b/>
          <w:bCs/>
          <w:color w:val="auto"/>
          <w:sz w:val="24"/>
        </w:rPr>
        <w:t xml:space="preserve">. </w:t>
      </w:r>
    </w:p>
    <w:p w14:paraId="6216E056" w14:textId="3298071F" w:rsidR="00487640" w:rsidRPr="00177652" w:rsidRDefault="00177652" w:rsidP="00177652">
      <w:pPr>
        <w:spacing w:after="0" w:line="360" w:lineRule="auto"/>
        <w:jc w:val="both"/>
        <w:rPr>
          <w:rFonts w:ascii="Times New Roman" w:eastAsia="Times New Roman" w:hAnsi="Times New Roman" w:cs="Times New Roman"/>
          <w:color w:val="auto"/>
          <w:sz w:val="24"/>
        </w:rPr>
      </w:pPr>
      <w:r w:rsidRPr="00177652">
        <w:rPr>
          <w:rFonts w:ascii="Times New Roman" w:eastAsia="Times New Roman" w:hAnsi="Times New Roman" w:cs="Times New Roman"/>
          <w:color w:val="auto"/>
          <w:sz w:val="24"/>
        </w:rPr>
        <w:t xml:space="preserve">Στις περιπτώσεις αυτές </w:t>
      </w:r>
      <w:r w:rsidR="00487640" w:rsidRPr="00177652">
        <w:rPr>
          <w:rFonts w:ascii="Times New Roman" w:eastAsia="Times New Roman" w:hAnsi="Times New Roman" w:cs="Times New Roman"/>
          <w:color w:val="auto"/>
          <w:sz w:val="24"/>
        </w:rPr>
        <w:t>ακολουθείται συγκεκριμένη διαδικασία για τη διασφάλιση της βιοασφάλειας.</w:t>
      </w:r>
      <w:r>
        <w:rPr>
          <w:rFonts w:ascii="Times New Roman" w:eastAsia="Times New Roman" w:hAnsi="Times New Roman" w:cs="Times New Roman"/>
          <w:color w:val="auto"/>
          <w:sz w:val="24"/>
        </w:rPr>
        <w:t xml:space="preserve"> Ειδικότερα:</w:t>
      </w:r>
    </w:p>
    <w:p w14:paraId="0718E0E5" w14:textId="77777777" w:rsidR="008E685F" w:rsidRPr="00611FFB" w:rsidRDefault="00487640" w:rsidP="00177652">
      <w:pPr>
        <w:pStyle w:val="a3"/>
        <w:numPr>
          <w:ilvl w:val="0"/>
          <w:numId w:val="40"/>
        </w:numPr>
        <w:spacing w:before="100" w:beforeAutospacing="1" w:after="100" w:afterAutospacing="1" w:line="360" w:lineRule="auto"/>
        <w:jc w:val="both"/>
        <w:rPr>
          <w:rFonts w:ascii="Times New Roman" w:eastAsia="Times New Roman" w:hAnsi="Times New Roman" w:cs="Times New Roman"/>
          <w:color w:val="auto"/>
          <w:sz w:val="24"/>
        </w:rPr>
      </w:pPr>
      <w:r w:rsidRPr="00177652">
        <w:rPr>
          <w:rFonts w:ascii="Times New Roman" w:eastAsia="Times New Roman" w:hAnsi="Times New Roman" w:cs="Times New Roman"/>
          <w:color w:val="auto"/>
          <w:sz w:val="24"/>
        </w:rPr>
        <w:t xml:space="preserve">Η είσοδος επιτρέπεται μόνο από ένα προκαθορισμένο σημείο, όπου υπάρχει σταθμός απολύμανσης. Κατά την είσοδο και την έξοδο, είναι υποχρεωτική η διέλευση από ποδόλουτρο με απολυμαντικό διάλυμα. </w:t>
      </w:r>
    </w:p>
    <w:p w14:paraId="07EF513A" w14:textId="77777777" w:rsidR="008E685F" w:rsidRPr="00611FFB" w:rsidRDefault="00487640" w:rsidP="00177652">
      <w:pPr>
        <w:pStyle w:val="a3"/>
        <w:numPr>
          <w:ilvl w:val="0"/>
          <w:numId w:val="40"/>
        </w:numPr>
        <w:spacing w:before="100" w:beforeAutospacing="1" w:after="100" w:afterAutospacing="1" w:line="360" w:lineRule="auto"/>
        <w:jc w:val="both"/>
        <w:rPr>
          <w:rFonts w:ascii="Times New Roman" w:eastAsia="Times New Roman" w:hAnsi="Times New Roman" w:cs="Times New Roman"/>
          <w:color w:val="auto"/>
          <w:sz w:val="24"/>
        </w:rPr>
      </w:pPr>
      <w:r w:rsidRPr="00177652">
        <w:rPr>
          <w:rFonts w:ascii="Times New Roman" w:eastAsia="Times New Roman" w:hAnsi="Times New Roman" w:cs="Times New Roman"/>
          <w:color w:val="auto"/>
          <w:sz w:val="24"/>
        </w:rPr>
        <w:t xml:space="preserve">Πριν την είσοδο στους χώρους των ζώων, παρέχεται μιας χρήσης φόρμα, γάντια και καλύμματα υποδημάτων. Όλα τα μέσα ατομικής προστασίας απορρίπτονται σε ειδικούς κάδους μετά την επίσκεψη. Εάν οι επισκέπτες φορούν δικά τους ρούχα, πρέπει να έχουν καθαριστεί και να μην έχουν χρησιμοποιηθεί σε άλλη εκτροφή. </w:t>
      </w:r>
    </w:p>
    <w:p w14:paraId="7713DDCC" w14:textId="77777777" w:rsidR="008E685F" w:rsidRPr="00611FFB" w:rsidRDefault="00487640" w:rsidP="00177652">
      <w:pPr>
        <w:pStyle w:val="a3"/>
        <w:numPr>
          <w:ilvl w:val="0"/>
          <w:numId w:val="40"/>
        </w:numPr>
        <w:spacing w:before="100" w:beforeAutospacing="1" w:after="100" w:afterAutospacing="1" w:line="360" w:lineRule="auto"/>
        <w:jc w:val="both"/>
        <w:rPr>
          <w:rFonts w:ascii="Times New Roman" w:eastAsia="Times New Roman" w:hAnsi="Times New Roman" w:cs="Times New Roman"/>
          <w:color w:val="auto"/>
          <w:sz w:val="24"/>
        </w:rPr>
      </w:pPr>
      <w:r w:rsidRPr="00177652">
        <w:rPr>
          <w:rFonts w:ascii="Times New Roman" w:eastAsia="Times New Roman" w:hAnsi="Times New Roman" w:cs="Times New Roman"/>
          <w:color w:val="auto"/>
          <w:sz w:val="24"/>
        </w:rPr>
        <w:t xml:space="preserve">Οι φοιτητές και το εκπαιδευτικό προσωπικό πλένουν και απολυμαίνουν τα χέρια τους πριν και μετά την είσοδο στους χώρους των ζώων. Ο χρησιμοποιούμενος εξοπλισμός, όπως στηθοσκόπια και υποδήματα, καθαρίζεται και απολυμαίνεται πριν την επίσκεψη και αμέσως μετά. </w:t>
      </w:r>
    </w:p>
    <w:p w14:paraId="7AAB73B8" w14:textId="2DE08A2D" w:rsidR="008E685F" w:rsidRPr="00611FFB" w:rsidRDefault="00487640" w:rsidP="00177652">
      <w:pPr>
        <w:pStyle w:val="a3"/>
        <w:numPr>
          <w:ilvl w:val="0"/>
          <w:numId w:val="40"/>
        </w:numPr>
        <w:spacing w:before="100" w:beforeAutospacing="1" w:after="100" w:afterAutospacing="1" w:line="360" w:lineRule="auto"/>
        <w:jc w:val="both"/>
        <w:rPr>
          <w:rFonts w:ascii="Times New Roman" w:eastAsia="Times New Roman" w:hAnsi="Times New Roman" w:cs="Times New Roman"/>
          <w:color w:val="auto"/>
          <w:sz w:val="24"/>
        </w:rPr>
      </w:pPr>
      <w:r w:rsidRPr="00177652">
        <w:rPr>
          <w:rFonts w:ascii="Times New Roman" w:eastAsia="Times New Roman" w:hAnsi="Times New Roman" w:cs="Times New Roman"/>
          <w:color w:val="auto"/>
          <w:sz w:val="24"/>
        </w:rPr>
        <w:t xml:space="preserve">Δεν επιτρέπεται η μεταφορά εργαλείων ή εξοπλισμού από άλλη εκτροφή χωρίς προηγούμενη απολύμανση. Μετά την ολοκλήρωση της επίσκεψης, ο χρησιμοποιημένος προστατευτικός εξοπλισμός απομακρύνεται και απορρίπτεται σε κλειστούς σάκους και κάδους </w:t>
      </w:r>
      <w:r w:rsidR="008E685F" w:rsidRPr="00177652">
        <w:rPr>
          <w:rFonts w:ascii="Times New Roman" w:eastAsia="Times New Roman" w:hAnsi="Times New Roman" w:cs="Times New Roman"/>
          <w:color w:val="auto"/>
          <w:sz w:val="24"/>
        </w:rPr>
        <w:t>βιοασφάλειας</w:t>
      </w:r>
      <w:r w:rsidRPr="00177652">
        <w:rPr>
          <w:rFonts w:ascii="Times New Roman" w:eastAsia="Times New Roman" w:hAnsi="Times New Roman" w:cs="Times New Roman"/>
          <w:color w:val="auto"/>
          <w:sz w:val="24"/>
        </w:rPr>
        <w:t xml:space="preserve">. </w:t>
      </w:r>
    </w:p>
    <w:p w14:paraId="2161795E" w14:textId="5030C968" w:rsidR="00487640" w:rsidRPr="00611FFB" w:rsidRDefault="00487640" w:rsidP="00177652">
      <w:pPr>
        <w:pStyle w:val="a3"/>
        <w:numPr>
          <w:ilvl w:val="0"/>
          <w:numId w:val="40"/>
        </w:numPr>
        <w:spacing w:before="100" w:beforeAutospacing="1" w:after="100" w:afterAutospacing="1" w:line="360" w:lineRule="auto"/>
        <w:jc w:val="both"/>
        <w:rPr>
          <w:rFonts w:ascii="Times New Roman" w:eastAsia="Times New Roman" w:hAnsi="Times New Roman" w:cs="Times New Roman"/>
          <w:color w:val="auto"/>
          <w:sz w:val="24"/>
        </w:rPr>
      </w:pPr>
      <w:r w:rsidRPr="00177652">
        <w:rPr>
          <w:rFonts w:ascii="Times New Roman" w:eastAsia="Times New Roman" w:hAnsi="Times New Roman" w:cs="Times New Roman"/>
          <w:color w:val="auto"/>
          <w:sz w:val="24"/>
        </w:rPr>
        <w:t xml:space="preserve">Τα χέρια πλένονται και </w:t>
      </w:r>
      <w:proofErr w:type="spellStart"/>
      <w:r w:rsidRPr="00177652">
        <w:rPr>
          <w:rFonts w:ascii="Times New Roman" w:eastAsia="Times New Roman" w:hAnsi="Times New Roman" w:cs="Times New Roman"/>
          <w:color w:val="auto"/>
          <w:sz w:val="24"/>
        </w:rPr>
        <w:t>απολυμαίνονται</w:t>
      </w:r>
      <w:proofErr w:type="spellEnd"/>
      <w:r w:rsidRPr="00177652">
        <w:rPr>
          <w:rFonts w:ascii="Times New Roman" w:eastAsia="Times New Roman" w:hAnsi="Times New Roman" w:cs="Times New Roman"/>
          <w:color w:val="auto"/>
          <w:sz w:val="24"/>
        </w:rPr>
        <w:t xml:space="preserve"> πριν την έξοδο. Εάν είναι εφικτό, συνιστάται αλλαγή ρουχισμού και υποδημάτων πριν την αναχώρηση.</w:t>
      </w:r>
    </w:p>
    <w:p w14:paraId="393F02EE" w14:textId="4772FD05" w:rsidR="00487640" w:rsidRPr="00177652" w:rsidRDefault="00487640" w:rsidP="00177652">
      <w:pPr>
        <w:spacing w:before="100" w:beforeAutospacing="1" w:after="100" w:afterAutospacing="1" w:line="360" w:lineRule="auto"/>
        <w:jc w:val="both"/>
        <w:rPr>
          <w:rFonts w:ascii="Times New Roman" w:eastAsia="Times New Roman" w:hAnsi="Times New Roman" w:cs="Times New Roman"/>
          <w:b/>
          <w:bCs/>
          <w:color w:val="auto"/>
          <w:sz w:val="24"/>
          <w:lang w:bidi="ar-SA"/>
        </w:rPr>
      </w:pPr>
      <w:r w:rsidRPr="00177652">
        <w:rPr>
          <w:rFonts w:ascii="Times New Roman" w:eastAsia="Times New Roman" w:hAnsi="Times New Roman" w:cs="Times New Roman"/>
          <w:b/>
          <w:bCs/>
          <w:color w:val="auto"/>
          <w:sz w:val="24"/>
          <w:lang w:bidi="ar-SA"/>
        </w:rPr>
        <w:t>Κανόνες κατά την Παραμονή στους Χώρους των Ζώων</w:t>
      </w:r>
    </w:p>
    <w:p w14:paraId="5DAA0799" w14:textId="55F62479" w:rsidR="00487640" w:rsidRPr="00611FFB" w:rsidRDefault="00487640" w:rsidP="00487640">
      <w:pPr>
        <w:spacing w:before="100" w:beforeAutospacing="1" w:after="100" w:afterAutospacing="1" w:line="360" w:lineRule="auto"/>
        <w:jc w:val="both"/>
        <w:rPr>
          <w:rFonts w:ascii="Times New Roman" w:eastAsia="Times New Roman" w:hAnsi="Times New Roman" w:cs="Times New Roman"/>
          <w:color w:val="auto"/>
          <w:sz w:val="24"/>
          <w:lang w:bidi="ar-SA"/>
        </w:rPr>
      </w:pPr>
      <w:r w:rsidRPr="00177652">
        <w:rPr>
          <w:rFonts w:ascii="Times New Roman" w:eastAsia="Times New Roman" w:hAnsi="Times New Roman" w:cs="Times New Roman"/>
          <w:color w:val="auto"/>
          <w:sz w:val="24"/>
          <w:lang w:bidi="ar-SA"/>
        </w:rPr>
        <w:t>Κατά την παραμονή του διδακτικού προσωπικού και των φοιτητών στους χώρους της εκτροφής διασφαλίζεται ότι</w:t>
      </w:r>
      <w:r w:rsidR="00611FFB" w:rsidRPr="00611FFB">
        <w:rPr>
          <w:rFonts w:ascii="Times New Roman" w:eastAsia="Times New Roman" w:hAnsi="Times New Roman" w:cs="Times New Roman"/>
          <w:color w:val="auto"/>
          <w:sz w:val="24"/>
          <w:lang w:bidi="ar-SA"/>
        </w:rPr>
        <w:t>:</w:t>
      </w:r>
    </w:p>
    <w:p w14:paraId="41603D7A" w14:textId="2F7A444F" w:rsidR="00487640" w:rsidRPr="00177652" w:rsidRDefault="00487640" w:rsidP="00487640">
      <w:pPr>
        <w:pStyle w:val="a3"/>
        <w:numPr>
          <w:ilvl w:val="0"/>
          <w:numId w:val="39"/>
        </w:numPr>
        <w:spacing w:before="100" w:beforeAutospacing="1" w:after="100" w:afterAutospacing="1" w:line="360" w:lineRule="auto"/>
        <w:jc w:val="both"/>
        <w:rPr>
          <w:rFonts w:ascii="Times New Roman" w:eastAsia="Times New Roman" w:hAnsi="Times New Roman" w:cs="Times New Roman"/>
          <w:color w:val="auto"/>
          <w:sz w:val="24"/>
          <w:lang w:bidi="ar-SA"/>
        </w:rPr>
      </w:pPr>
      <w:r w:rsidRPr="00177652">
        <w:rPr>
          <w:rFonts w:ascii="Times New Roman" w:eastAsia="Times New Roman" w:hAnsi="Times New Roman" w:cs="Times New Roman"/>
          <w:color w:val="auto"/>
          <w:sz w:val="24"/>
          <w:lang w:bidi="ar-SA"/>
        </w:rPr>
        <w:lastRenderedPageBreak/>
        <w:t xml:space="preserve">Περιορίζονται οι  </w:t>
      </w:r>
      <w:r w:rsidR="004273E8">
        <w:rPr>
          <w:rFonts w:ascii="Times New Roman" w:eastAsia="Times New Roman" w:hAnsi="Times New Roman" w:cs="Times New Roman"/>
          <w:color w:val="auto"/>
          <w:sz w:val="24"/>
          <w:lang w:bidi="ar-SA"/>
        </w:rPr>
        <w:t xml:space="preserve">μετακινήσεις </w:t>
      </w:r>
      <w:r w:rsidRPr="00177652">
        <w:rPr>
          <w:rFonts w:ascii="Times New Roman" w:eastAsia="Times New Roman" w:hAnsi="Times New Roman" w:cs="Times New Roman"/>
          <w:color w:val="auto"/>
          <w:sz w:val="24"/>
          <w:lang w:bidi="ar-SA"/>
        </w:rPr>
        <w:t>των επισκεπτών μόνο στις αναγκαίες περιοχές, χωρίς περιττή επαφή με τα ζώα.</w:t>
      </w:r>
    </w:p>
    <w:p w14:paraId="32877B3F" w14:textId="2E53C547" w:rsidR="00A366B2" w:rsidRPr="00177652" w:rsidRDefault="00487640" w:rsidP="00487640">
      <w:pPr>
        <w:pStyle w:val="a3"/>
        <w:numPr>
          <w:ilvl w:val="0"/>
          <w:numId w:val="39"/>
        </w:numPr>
        <w:spacing w:before="100" w:beforeAutospacing="1" w:after="100" w:afterAutospacing="1" w:line="360" w:lineRule="auto"/>
        <w:jc w:val="both"/>
        <w:rPr>
          <w:rFonts w:ascii="Times New Roman" w:eastAsia="Times New Roman" w:hAnsi="Times New Roman" w:cs="Times New Roman"/>
          <w:color w:val="auto"/>
          <w:sz w:val="24"/>
          <w:lang w:bidi="ar-SA"/>
        </w:rPr>
      </w:pPr>
      <w:r w:rsidRPr="00177652">
        <w:rPr>
          <w:rFonts w:ascii="Times New Roman" w:eastAsia="Times New Roman" w:hAnsi="Times New Roman" w:cs="Times New Roman"/>
          <w:color w:val="auto"/>
          <w:sz w:val="24"/>
          <w:lang w:bidi="ar-SA"/>
        </w:rPr>
        <w:t>Διατηρούνται αποστάσεις από ασθενή ή ευάλωτα ζώα για αποφυγή διασποράς παθογόνων.</w:t>
      </w:r>
    </w:p>
    <w:sectPr w:rsidR="00A366B2" w:rsidRPr="00177652" w:rsidSect="00A00BD3">
      <w:footerReference w:type="even" r:id="rId13"/>
      <w:footerReference w:type="defaul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0B9FF" w14:textId="77777777" w:rsidR="00C473FE" w:rsidRDefault="00C473FE" w:rsidP="00DF22A8">
      <w:pPr>
        <w:spacing w:after="0" w:line="240" w:lineRule="auto"/>
      </w:pPr>
      <w:r>
        <w:separator/>
      </w:r>
    </w:p>
  </w:endnote>
  <w:endnote w:type="continuationSeparator" w:id="0">
    <w:p w14:paraId="7DDB5DAF" w14:textId="77777777" w:rsidR="00C473FE" w:rsidRDefault="00C473FE" w:rsidP="00DF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6"/>
      </w:rPr>
      <w:id w:val="-1164317021"/>
      <w:docPartObj>
        <w:docPartGallery w:val="Page Numbers (Bottom of Page)"/>
        <w:docPartUnique/>
      </w:docPartObj>
    </w:sdtPr>
    <w:sdtContent>
      <w:p w14:paraId="51089149" w14:textId="1D8A4A33" w:rsidR="00DF22A8" w:rsidRDefault="00DF22A8" w:rsidP="00C408AA">
        <w:pPr>
          <w:pStyle w:val="a5"/>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46425BD" w14:textId="77777777" w:rsidR="00DF22A8" w:rsidRDefault="00DF22A8" w:rsidP="00DF22A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6"/>
      </w:rPr>
      <w:id w:val="-1221135416"/>
      <w:docPartObj>
        <w:docPartGallery w:val="Page Numbers (Bottom of Page)"/>
        <w:docPartUnique/>
      </w:docPartObj>
    </w:sdtPr>
    <w:sdtContent>
      <w:p w14:paraId="1D475E50" w14:textId="1521E58B" w:rsidR="00DF22A8" w:rsidRDefault="00DF22A8" w:rsidP="00C408AA">
        <w:pPr>
          <w:pStyle w:val="a5"/>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14:paraId="0AEC10A6" w14:textId="77777777" w:rsidR="00DF22A8" w:rsidRDefault="00DF22A8" w:rsidP="00DF22A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DBAE8" w14:textId="77777777" w:rsidR="00C473FE" w:rsidRDefault="00C473FE" w:rsidP="00DF22A8">
      <w:pPr>
        <w:spacing w:after="0" w:line="240" w:lineRule="auto"/>
      </w:pPr>
      <w:r>
        <w:separator/>
      </w:r>
    </w:p>
  </w:footnote>
  <w:footnote w:type="continuationSeparator" w:id="0">
    <w:p w14:paraId="35BED645" w14:textId="77777777" w:rsidR="00C473FE" w:rsidRDefault="00C473FE" w:rsidP="00DF2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1FA"/>
    <w:multiLevelType w:val="multilevel"/>
    <w:tmpl w:val="7AF8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731C2"/>
    <w:multiLevelType w:val="hybridMultilevel"/>
    <w:tmpl w:val="4350CE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5F2A26"/>
    <w:multiLevelType w:val="hybridMultilevel"/>
    <w:tmpl w:val="487E8D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4A623F"/>
    <w:multiLevelType w:val="hybridMultilevel"/>
    <w:tmpl w:val="BF5A9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83E2BD3"/>
    <w:multiLevelType w:val="multilevel"/>
    <w:tmpl w:val="DEDC5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15396"/>
    <w:multiLevelType w:val="hybridMultilevel"/>
    <w:tmpl w:val="C7382B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5677B"/>
    <w:multiLevelType w:val="hybridMultilevel"/>
    <w:tmpl w:val="358246B4"/>
    <w:lvl w:ilvl="0" w:tplc="DEE0CEB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B41AD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5618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3052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48874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C4DD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2696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AE1C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B8AB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086D38"/>
    <w:multiLevelType w:val="hybridMultilevel"/>
    <w:tmpl w:val="89FAC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D4A5DEC"/>
    <w:multiLevelType w:val="hybridMultilevel"/>
    <w:tmpl w:val="75744A70"/>
    <w:lvl w:ilvl="0" w:tplc="FFFFFFFF">
      <w:start w:val="1"/>
      <w:numFmt w:val="decimal"/>
      <w:lvlText w:val="%1."/>
      <w:lvlJc w:val="left"/>
      <w:pPr>
        <w:ind w:left="686" w:hanging="360"/>
      </w:pPr>
      <w:rPr>
        <w:rFonts w:hint="default"/>
        <w:b/>
        <w:bCs/>
      </w:rPr>
    </w:lvl>
    <w:lvl w:ilvl="1" w:tplc="FFFFFFFF" w:tentative="1">
      <w:start w:val="1"/>
      <w:numFmt w:val="lowerLetter"/>
      <w:lvlText w:val="%2."/>
      <w:lvlJc w:val="left"/>
      <w:pPr>
        <w:ind w:left="1406" w:hanging="360"/>
      </w:pPr>
    </w:lvl>
    <w:lvl w:ilvl="2" w:tplc="FFFFFFFF" w:tentative="1">
      <w:start w:val="1"/>
      <w:numFmt w:val="lowerRoman"/>
      <w:lvlText w:val="%3."/>
      <w:lvlJc w:val="right"/>
      <w:pPr>
        <w:ind w:left="2126" w:hanging="180"/>
      </w:pPr>
    </w:lvl>
    <w:lvl w:ilvl="3" w:tplc="FFFFFFFF" w:tentative="1">
      <w:start w:val="1"/>
      <w:numFmt w:val="decimal"/>
      <w:lvlText w:val="%4."/>
      <w:lvlJc w:val="left"/>
      <w:pPr>
        <w:ind w:left="2846" w:hanging="360"/>
      </w:pPr>
    </w:lvl>
    <w:lvl w:ilvl="4" w:tplc="FFFFFFFF" w:tentative="1">
      <w:start w:val="1"/>
      <w:numFmt w:val="lowerLetter"/>
      <w:lvlText w:val="%5."/>
      <w:lvlJc w:val="left"/>
      <w:pPr>
        <w:ind w:left="3566" w:hanging="360"/>
      </w:pPr>
    </w:lvl>
    <w:lvl w:ilvl="5" w:tplc="FFFFFFFF" w:tentative="1">
      <w:start w:val="1"/>
      <w:numFmt w:val="lowerRoman"/>
      <w:lvlText w:val="%6."/>
      <w:lvlJc w:val="right"/>
      <w:pPr>
        <w:ind w:left="4286" w:hanging="180"/>
      </w:pPr>
    </w:lvl>
    <w:lvl w:ilvl="6" w:tplc="FFFFFFFF" w:tentative="1">
      <w:start w:val="1"/>
      <w:numFmt w:val="decimal"/>
      <w:lvlText w:val="%7."/>
      <w:lvlJc w:val="left"/>
      <w:pPr>
        <w:ind w:left="5006" w:hanging="360"/>
      </w:pPr>
    </w:lvl>
    <w:lvl w:ilvl="7" w:tplc="FFFFFFFF" w:tentative="1">
      <w:start w:val="1"/>
      <w:numFmt w:val="lowerLetter"/>
      <w:lvlText w:val="%8."/>
      <w:lvlJc w:val="left"/>
      <w:pPr>
        <w:ind w:left="5726" w:hanging="360"/>
      </w:pPr>
    </w:lvl>
    <w:lvl w:ilvl="8" w:tplc="FFFFFFFF" w:tentative="1">
      <w:start w:val="1"/>
      <w:numFmt w:val="lowerRoman"/>
      <w:lvlText w:val="%9."/>
      <w:lvlJc w:val="right"/>
      <w:pPr>
        <w:ind w:left="6446" w:hanging="180"/>
      </w:pPr>
    </w:lvl>
  </w:abstractNum>
  <w:abstractNum w:abstractNumId="9" w15:restartNumberingAfterBreak="0">
    <w:nsid w:val="1E042D36"/>
    <w:multiLevelType w:val="hybridMultilevel"/>
    <w:tmpl w:val="4066D4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EF56732"/>
    <w:multiLevelType w:val="hybridMultilevel"/>
    <w:tmpl w:val="5B3C9E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6815E37"/>
    <w:multiLevelType w:val="multilevel"/>
    <w:tmpl w:val="81F4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366A47"/>
    <w:multiLevelType w:val="hybridMultilevel"/>
    <w:tmpl w:val="9AF6553C"/>
    <w:lvl w:ilvl="0" w:tplc="569ADC3E">
      <w:start w:val="1"/>
      <w:numFmt w:val="decimal"/>
      <w:lvlText w:val="%1."/>
      <w:lvlJc w:val="left"/>
      <w:pPr>
        <w:ind w:left="502" w:hanging="360"/>
      </w:pPr>
      <w:rPr>
        <w:rFonts w:ascii="Calibri" w:eastAsia="Calibr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DCD406B"/>
    <w:multiLevelType w:val="hybridMultilevel"/>
    <w:tmpl w:val="75744A70"/>
    <w:lvl w:ilvl="0" w:tplc="12162210">
      <w:start w:val="1"/>
      <w:numFmt w:val="decimal"/>
      <w:lvlText w:val="%1."/>
      <w:lvlJc w:val="left"/>
      <w:pPr>
        <w:ind w:left="686" w:hanging="360"/>
      </w:pPr>
      <w:rPr>
        <w:rFonts w:hint="default"/>
        <w:b/>
        <w:bCs/>
      </w:rPr>
    </w:lvl>
    <w:lvl w:ilvl="1" w:tplc="04080019" w:tentative="1">
      <w:start w:val="1"/>
      <w:numFmt w:val="lowerLetter"/>
      <w:lvlText w:val="%2."/>
      <w:lvlJc w:val="left"/>
      <w:pPr>
        <w:ind w:left="1406" w:hanging="360"/>
      </w:pPr>
    </w:lvl>
    <w:lvl w:ilvl="2" w:tplc="0408001B" w:tentative="1">
      <w:start w:val="1"/>
      <w:numFmt w:val="lowerRoman"/>
      <w:lvlText w:val="%3."/>
      <w:lvlJc w:val="right"/>
      <w:pPr>
        <w:ind w:left="2126" w:hanging="180"/>
      </w:pPr>
    </w:lvl>
    <w:lvl w:ilvl="3" w:tplc="0408000F" w:tentative="1">
      <w:start w:val="1"/>
      <w:numFmt w:val="decimal"/>
      <w:lvlText w:val="%4."/>
      <w:lvlJc w:val="left"/>
      <w:pPr>
        <w:ind w:left="2846" w:hanging="360"/>
      </w:pPr>
    </w:lvl>
    <w:lvl w:ilvl="4" w:tplc="04080019" w:tentative="1">
      <w:start w:val="1"/>
      <w:numFmt w:val="lowerLetter"/>
      <w:lvlText w:val="%5."/>
      <w:lvlJc w:val="left"/>
      <w:pPr>
        <w:ind w:left="3566" w:hanging="360"/>
      </w:pPr>
    </w:lvl>
    <w:lvl w:ilvl="5" w:tplc="0408001B" w:tentative="1">
      <w:start w:val="1"/>
      <w:numFmt w:val="lowerRoman"/>
      <w:lvlText w:val="%6."/>
      <w:lvlJc w:val="right"/>
      <w:pPr>
        <w:ind w:left="4286" w:hanging="180"/>
      </w:pPr>
    </w:lvl>
    <w:lvl w:ilvl="6" w:tplc="0408000F" w:tentative="1">
      <w:start w:val="1"/>
      <w:numFmt w:val="decimal"/>
      <w:lvlText w:val="%7."/>
      <w:lvlJc w:val="left"/>
      <w:pPr>
        <w:ind w:left="5006" w:hanging="360"/>
      </w:pPr>
    </w:lvl>
    <w:lvl w:ilvl="7" w:tplc="04080019" w:tentative="1">
      <w:start w:val="1"/>
      <w:numFmt w:val="lowerLetter"/>
      <w:lvlText w:val="%8."/>
      <w:lvlJc w:val="left"/>
      <w:pPr>
        <w:ind w:left="5726" w:hanging="360"/>
      </w:pPr>
    </w:lvl>
    <w:lvl w:ilvl="8" w:tplc="0408001B" w:tentative="1">
      <w:start w:val="1"/>
      <w:numFmt w:val="lowerRoman"/>
      <w:lvlText w:val="%9."/>
      <w:lvlJc w:val="right"/>
      <w:pPr>
        <w:ind w:left="6446" w:hanging="180"/>
      </w:pPr>
    </w:lvl>
  </w:abstractNum>
  <w:abstractNum w:abstractNumId="14" w15:restartNumberingAfterBreak="0">
    <w:nsid w:val="2FBB63F4"/>
    <w:multiLevelType w:val="hybridMultilevel"/>
    <w:tmpl w:val="83DC1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360F27"/>
    <w:multiLevelType w:val="multilevel"/>
    <w:tmpl w:val="18FC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C31853"/>
    <w:multiLevelType w:val="hybridMultilevel"/>
    <w:tmpl w:val="986CE3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5041D8F"/>
    <w:multiLevelType w:val="multilevel"/>
    <w:tmpl w:val="37E25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155FA6"/>
    <w:multiLevelType w:val="multilevel"/>
    <w:tmpl w:val="9224ECBE"/>
    <w:lvl w:ilvl="0">
      <w:start w:val="1"/>
      <w:numFmt w:val="decimal"/>
      <w:lvlText w:val="%1."/>
      <w:lvlJc w:val="left"/>
      <w:pPr>
        <w:ind w:left="720" w:hanging="360"/>
      </w:pPr>
      <w:rPr>
        <w:rFonts w:eastAsia="Palatino Linotype" w:hint="default"/>
        <w:b/>
        <w:bCs w:val="0"/>
        <w:color w:val="000000" w:themeColor="text1"/>
      </w:rPr>
    </w:lvl>
    <w:lvl w:ilvl="1">
      <w:start w:val="4"/>
      <w:numFmt w:val="decimal"/>
      <w:isLgl/>
      <w:lvlText w:val="%1.%2."/>
      <w:lvlJc w:val="left"/>
      <w:pPr>
        <w:ind w:left="1068" w:hanging="360"/>
      </w:pPr>
      <w:rPr>
        <w:rFonts w:hint="default"/>
        <w:b/>
        <w:bCs/>
        <w:color w:val="000000" w:themeColor="tex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71E2A8B"/>
    <w:multiLevelType w:val="multilevel"/>
    <w:tmpl w:val="B1EE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6E2BBB"/>
    <w:multiLevelType w:val="hybridMultilevel"/>
    <w:tmpl w:val="14B25298"/>
    <w:lvl w:ilvl="0" w:tplc="2A428AD2">
      <w:start w:val="1"/>
      <w:numFmt w:val="decimal"/>
      <w:lvlText w:val="%1."/>
      <w:lvlJc w:val="left"/>
      <w:pPr>
        <w:ind w:left="720" w:hanging="360"/>
      </w:pPr>
      <w:rPr>
        <w:rFonts w:eastAsia="Palatino Linotype" w:hint="default"/>
        <w:color w:val="70AD47" w:themeColor="accent6"/>
        <w:sz w:val="23"/>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5BC6E9F"/>
    <w:multiLevelType w:val="hybridMultilevel"/>
    <w:tmpl w:val="2130B2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6421D1B"/>
    <w:multiLevelType w:val="hybridMultilevel"/>
    <w:tmpl w:val="B3FC3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F780107"/>
    <w:multiLevelType w:val="multilevel"/>
    <w:tmpl w:val="4E42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492FDE"/>
    <w:multiLevelType w:val="hybridMultilevel"/>
    <w:tmpl w:val="0E8A20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2222078"/>
    <w:multiLevelType w:val="hybridMultilevel"/>
    <w:tmpl w:val="B5B69B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BF21A99"/>
    <w:multiLevelType w:val="hybridMultilevel"/>
    <w:tmpl w:val="40BE14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2A930A4"/>
    <w:multiLevelType w:val="multilevel"/>
    <w:tmpl w:val="BC1E6736"/>
    <w:lvl w:ilvl="0">
      <w:start w:val="1"/>
      <w:numFmt w:val="bullet"/>
      <w:lvlText w:val=""/>
      <w:lvlJc w:val="left"/>
      <w:pPr>
        <w:ind w:left="720" w:hanging="360"/>
      </w:pPr>
      <w:rPr>
        <w:rFonts w:ascii="Symbol" w:hAnsi="Symbol" w:hint="default"/>
        <w:b/>
        <w:color w:val="000000" w:themeColor="text1"/>
      </w:rPr>
    </w:lvl>
    <w:lvl w:ilvl="1">
      <w:start w:val="4"/>
      <w:numFmt w:val="decimal"/>
      <w:isLgl/>
      <w:lvlText w:val="%1.%2."/>
      <w:lvlJc w:val="left"/>
      <w:pPr>
        <w:ind w:left="1080" w:hanging="360"/>
      </w:pPr>
      <w:rPr>
        <w:rFonts w:hint="default"/>
        <w:b/>
        <w:bCs/>
        <w:color w:val="538135" w:themeColor="accent6" w:themeShade="BF"/>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79A391B"/>
    <w:multiLevelType w:val="multilevel"/>
    <w:tmpl w:val="F15E38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EB40B1"/>
    <w:multiLevelType w:val="hybridMultilevel"/>
    <w:tmpl w:val="75744A70"/>
    <w:lvl w:ilvl="0" w:tplc="FFFFFFFF">
      <w:start w:val="1"/>
      <w:numFmt w:val="decimal"/>
      <w:lvlText w:val="%1."/>
      <w:lvlJc w:val="left"/>
      <w:pPr>
        <w:ind w:left="686" w:hanging="360"/>
      </w:pPr>
      <w:rPr>
        <w:rFonts w:hint="default"/>
        <w:b/>
        <w:bCs/>
      </w:rPr>
    </w:lvl>
    <w:lvl w:ilvl="1" w:tplc="FFFFFFFF" w:tentative="1">
      <w:start w:val="1"/>
      <w:numFmt w:val="lowerLetter"/>
      <w:lvlText w:val="%2."/>
      <w:lvlJc w:val="left"/>
      <w:pPr>
        <w:ind w:left="1406" w:hanging="360"/>
      </w:pPr>
    </w:lvl>
    <w:lvl w:ilvl="2" w:tplc="FFFFFFFF" w:tentative="1">
      <w:start w:val="1"/>
      <w:numFmt w:val="lowerRoman"/>
      <w:lvlText w:val="%3."/>
      <w:lvlJc w:val="right"/>
      <w:pPr>
        <w:ind w:left="2126" w:hanging="180"/>
      </w:pPr>
    </w:lvl>
    <w:lvl w:ilvl="3" w:tplc="FFFFFFFF" w:tentative="1">
      <w:start w:val="1"/>
      <w:numFmt w:val="decimal"/>
      <w:lvlText w:val="%4."/>
      <w:lvlJc w:val="left"/>
      <w:pPr>
        <w:ind w:left="2846" w:hanging="360"/>
      </w:pPr>
    </w:lvl>
    <w:lvl w:ilvl="4" w:tplc="FFFFFFFF" w:tentative="1">
      <w:start w:val="1"/>
      <w:numFmt w:val="lowerLetter"/>
      <w:lvlText w:val="%5."/>
      <w:lvlJc w:val="left"/>
      <w:pPr>
        <w:ind w:left="3566" w:hanging="360"/>
      </w:pPr>
    </w:lvl>
    <w:lvl w:ilvl="5" w:tplc="FFFFFFFF" w:tentative="1">
      <w:start w:val="1"/>
      <w:numFmt w:val="lowerRoman"/>
      <w:lvlText w:val="%6."/>
      <w:lvlJc w:val="right"/>
      <w:pPr>
        <w:ind w:left="4286" w:hanging="180"/>
      </w:pPr>
    </w:lvl>
    <w:lvl w:ilvl="6" w:tplc="FFFFFFFF" w:tentative="1">
      <w:start w:val="1"/>
      <w:numFmt w:val="decimal"/>
      <w:lvlText w:val="%7."/>
      <w:lvlJc w:val="left"/>
      <w:pPr>
        <w:ind w:left="5006" w:hanging="360"/>
      </w:pPr>
    </w:lvl>
    <w:lvl w:ilvl="7" w:tplc="FFFFFFFF" w:tentative="1">
      <w:start w:val="1"/>
      <w:numFmt w:val="lowerLetter"/>
      <w:lvlText w:val="%8."/>
      <w:lvlJc w:val="left"/>
      <w:pPr>
        <w:ind w:left="5726" w:hanging="360"/>
      </w:pPr>
    </w:lvl>
    <w:lvl w:ilvl="8" w:tplc="FFFFFFFF" w:tentative="1">
      <w:start w:val="1"/>
      <w:numFmt w:val="lowerRoman"/>
      <w:lvlText w:val="%9."/>
      <w:lvlJc w:val="right"/>
      <w:pPr>
        <w:ind w:left="6446" w:hanging="180"/>
      </w:pPr>
    </w:lvl>
  </w:abstractNum>
  <w:abstractNum w:abstractNumId="30" w15:restartNumberingAfterBreak="0">
    <w:nsid w:val="6DA63AF5"/>
    <w:multiLevelType w:val="multilevel"/>
    <w:tmpl w:val="29AE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6C18BE"/>
    <w:multiLevelType w:val="hybridMultilevel"/>
    <w:tmpl w:val="B04018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2806C42"/>
    <w:multiLevelType w:val="multilevel"/>
    <w:tmpl w:val="BE5EADB2"/>
    <w:lvl w:ilvl="0">
      <w:start w:val="1"/>
      <w:numFmt w:val="decimal"/>
      <w:lvlText w:val="%1."/>
      <w:lvlJc w:val="left"/>
      <w:pPr>
        <w:ind w:left="720" w:hanging="360"/>
      </w:pPr>
      <w:rPr>
        <w:rFonts w:eastAsia="Palatino Linotype" w:hint="default"/>
        <w:b/>
        <w:color w:val="000036"/>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6097E19"/>
    <w:multiLevelType w:val="hybridMultilevel"/>
    <w:tmpl w:val="845A13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B04099D"/>
    <w:multiLevelType w:val="multilevel"/>
    <w:tmpl w:val="E840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7888005">
    <w:abstractNumId w:val="6"/>
  </w:num>
  <w:num w:numId="2" w16cid:durableId="521280651">
    <w:abstractNumId w:val="9"/>
  </w:num>
  <w:num w:numId="3" w16cid:durableId="1065448073">
    <w:abstractNumId w:val="18"/>
  </w:num>
  <w:num w:numId="4" w16cid:durableId="796341021">
    <w:abstractNumId w:val="25"/>
  </w:num>
  <w:num w:numId="5" w16cid:durableId="461701466">
    <w:abstractNumId w:val="22"/>
  </w:num>
  <w:num w:numId="6" w16cid:durableId="2137138907">
    <w:abstractNumId w:val="13"/>
  </w:num>
  <w:num w:numId="7" w16cid:durableId="1806312147">
    <w:abstractNumId w:val="5"/>
  </w:num>
  <w:num w:numId="8" w16cid:durableId="940841351">
    <w:abstractNumId w:val="29"/>
  </w:num>
  <w:num w:numId="9" w16cid:durableId="2041465645">
    <w:abstractNumId w:val="20"/>
  </w:num>
  <w:num w:numId="10" w16cid:durableId="860163724">
    <w:abstractNumId w:val="3"/>
  </w:num>
  <w:num w:numId="11" w16cid:durableId="1687097135">
    <w:abstractNumId w:val="8"/>
  </w:num>
  <w:num w:numId="12" w16cid:durableId="2067559385">
    <w:abstractNumId w:val="10"/>
  </w:num>
  <w:num w:numId="13" w16cid:durableId="1607425033">
    <w:abstractNumId w:val="2"/>
  </w:num>
  <w:num w:numId="14" w16cid:durableId="1643657034">
    <w:abstractNumId w:val="21"/>
  </w:num>
  <w:num w:numId="15" w16cid:durableId="598100814">
    <w:abstractNumId w:val="14"/>
  </w:num>
  <w:num w:numId="16" w16cid:durableId="1671593604">
    <w:abstractNumId w:val="24"/>
  </w:num>
  <w:num w:numId="17" w16cid:durableId="1787576621">
    <w:abstractNumId w:val="32"/>
  </w:num>
  <w:num w:numId="18" w16cid:durableId="2026516336">
    <w:abstractNumId w:val="1"/>
  </w:num>
  <w:num w:numId="19" w16cid:durableId="1393963014">
    <w:abstractNumId w:val="27"/>
  </w:num>
  <w:num w:numId="20" w16cid:durableId="1430808542">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4606626">
    <w:abstractNumId w:val="10"/>
  </w:num>
  <w:num w:numId="22" w16cid:durableId="1787969249">
    <w:abstractNumId w:val="21"/>
  </w:num>
  <w:num w:numId="23" w16cid:durableId="1147551038">
    <w:abstractNumId w:val="2"/>
  </w:num>
  <w:num w:numId="24" w16cid:durableId="642974009">
    <w:abstractNumId w:val="14"/>
  </w:num>
  <w:num w:numId="25" w16cid:durableId="1162620733">
    <w:abstractNumId w:val="15"/>
  </w:num>
  <w:num w:numId="26" w16cid:durableId="210272024">
    <w:abstractNumId w:val="17"/>
  </w:num>
  <w:num w:numId="27" w16cid:durableId="1490092914">
    <w:abstractNumId w:val="34"/>
  </w:num>
  <w:num w:numId="28" w16cid:durableId="1305162284">
    <w:abstractNumId w:val="30"/>
  </w:num>
  <w:num w:numId="29" w16cid:durableId="958611667">
    <w:abstractNumId w:val="23"/>
  </w:num>
  <w:num w:numId="30" w16cid:durableId="96760418">
    <w:abstractNumId w:val="11"/>
  </w:num>
  <w:num w:numId="31" w16cid:durableId="764348326">
    <w:abstractNumId w:val="0"/>
  </w:num>
  <w:num w:numId="32" w16cid:durableId="479343328">
    <w:abstractNumId w:val="31"/>
  </w:num>
  <w:num w:numId="33" w16cid:durableId="228196557">
    <w:abstractNumId w:val="26"/>
  </w:num>
  <w:num w:numId="34" w16cid:durableId="1523324286">
    <w:abstractNumId w:val="12"/>
  </w:num>
  <w:num w:numId="35" w16cid:durableId="2064986458">
    <w:abstractNumId w:val="4"/>
  </w:num>
  <w:num w:numId="36" w16cid:durableId="1859081311">
    <w:abstractNumId w:val="19"/>
  </w:num>
  <w:num w:numId="37" w16cid:durableId="133178765">
    <w:abstractNumId w:val="28"/>
  </w:num>
  <w:num w:numId="38" w16cid:durableId="1439520046">
    <w:abstractNumId w:val="7"/>
  </w:num>
  <w:num w:numId="39" w16cid:durableId="1020856496">
    <w:abstractNumId w:val="33"/>
  </w:num>
  <w:num w:numId="40" w16cid:durableId="602522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68"/>
    <w:rsid w:val="00021FF9"/>
    <w:rsid w:val="00035503"/>
    <w:rsid w:val="00041062"/>
    <w:rsid w:val="00052D95"/>
    <w:rsid w:val="00070A04"/>
    <w:rsid w:val="00076AD0"/>
    <w:rsid w:val="0009455C"/>
    <w:rsid w:val="000A74DD"/>
    <w:rsid w:val="000B35D3"/>
    <w:rsid w:val="000B6894"/>
    <w:rsid w:val="000E0C6B"/>
    <w:rsid w:val="000F1701"/>
    <w:rsid w:val="00104BBE"/>
    <w:rsid w:val="001124B1"/>
    <w:rsid w:val="00114D1E"/>
    <w:rsid w:val="00115A0A"/>
    <w:rsid w:val="0014673E"/>
    <w:rsid w:val="00177652"/>
    <w:rsid w:val="001814DD"/>
    <w:rsid w:val="001870CD"/>
    <w:rsid w:val="001E1B22"/>
    <w:rsid w:val="001E5043"/>
    <w:rsid w:val="001E729D"/>
    <w:rsid w:val="00206043"/>
    <w:rsid w:val="00247D55"/>
    <w:rsid w:val="002E6A69"/>
    <w:rsid w:val="002F2F03"/>
    <w:rsid w:val="00341E0D"/>
    <w:rsid w:val="003471A7"/>
    <w:rsid w:val="00351EB8"/>
    <w:rsid w:val="003B0B15"/>
    <w:rsid w:val="004228B4"/>
    <w:rsid w:val="004273E8"/>
    <w:rsid w:val="00463AB2"/>
    <w:rsid w:val="004648C8"/>
    <w:rsid w:val="00487640"/>
    <w:rsid w:val="00491B28"/>
    <w:rsid w:val="004A6522"/>
    <w:rsid w:val="00516281"/>
    <w:rsid w:val="005244E6"/>
    <w:rsid w:val="005350F8"/>
    <w:rsid w:val="005A4981"/>
    <w:rsid w:val="005C144A"/>
    <w:rsid w:val="005D7D05"/>
    <w:rsid w:val="005E6E92"/>
    <w:rsid w:val="00603496"/>
    <w:rsid w:val="00611FFB"/>
    <w:rsid w:val="006203A0"/>
    <w:rsid w:val="00624242"/>
    <w:rsid w:val="006254AE"/>
    <w:rsid w:val="00662218"/>
    <w:rsid w:val="00671EB8"/>
    <w:rsid w:val="00675B4C"/>
    <w:rsid w:val="006812FE"/>
    <w:rsid w:val="006C11C1"/>
    <w:rsid w:val="00733C57"/>
    <w:rsid w:val="00736964"/>
    <w:rsid w:val="00736E62"/>
    <w:rsid w:val="007578DC"/>
    <w:rsid w:val="00793B53"/>
    <w:rsid w:val="007A1F1B"/>
    <w:rsid w:val="007E5A5C"/>
    <w:rsid w:val="00805717"/>
    <w:rsid w:val="008355D8"/>
    <w:rsid w:val="00842070"/>
    <w:rsid w:val="00851DEB"/>
    <w:rsid w:val="00854990"/>
    <w:rsid w:val="00881277"/>
    <w:rsid w:val="008B1BCD"/>
    <w:rsid w:val="008B2770"/>
    <w:rsid w:val="008E685F"/>
    <w:rsid w:val="008F7BB6"/>
    <w:rsid w:val="00900CD4"/>
    <w:rsid w:val="00911883"/>
    <w:rsid w:val="009451BE"/>
    <w:rsid w:val="00955633"/>
    <w:rsid w:val="009C795D"/>
    <w:rsid w:val="00A00BD3"/>
    <w:rsid w:val="00A05400"/>
    <w:rsid w:val="00A05488"/>
    <w:rsid w:val="00A24E6D"/>
    <w:rsid w:val="00A25A94"/>
    <w:rsid w:val="00A31604"/>
    <w:rsid w:val="00A366B2"/>
    <w:rsid w:val="00A50096"/>
    <w:rsid w:val="00A76451"/>
    <w:rsid w:val="00AA21E9"/>
    <w:rsid w:val="00AC1CAB"/>
    <w:rsid w:val="00AD6ACA"/>
    <w:rsid w:val="00B0396F"/>
    <w:rsid w:val="00B06468"/>
    <w:rsid w:val="00B20AC5"/>
    <w:rsid w:val="00B35C65"/>
    <w:rsid w:val="00B37E9F"/>
    <w:rsid w:val="00B52794"/>
    <w:rsid w:val="00B80796"/>
    <w:rsid w:val="00BC4A1F"/>
    <w:rsid w:val="00BD1716"/>
    <w:rsid w:val="00C06AA7"/>
    <w:rsid w:val="00C473FE"/>
    <w:rsid w:val="00C921C3"/>
    <w:rsid w:val="00CA7266"/>
    <w:rsid w:val="00CA7457"/>
    <w:rsid w:val="00CF1D2D"/>
    <w:rsid w:val="00CF39FB"/>
    <w:rsid w:val="00D01B50"/>
    <w:rsid w:val="00D22D52"/>
    <w:rsid w:val="00D51E0E"/>
    <w:rsid w:val="00DE444B"/>
    <w:rsid w:val="00DF21CE"/>
    <w:rsid w:val="00DF22A8"/>
    <w:rsid w:val="00DF6155"/>
    <w:rsid w:val="00E57A7F"/>
    <w:rsid w:val="00E60E04"/>
    <w:rsid w:val="00E774BB"/>
    <w:rsid w:val="00E82479"/>
    <w:rsid w:val="00E83D89"/>
    <w:rsid w:val="00E96A54"/>
    <w:rsid w:val="00EC74B6"/>
    <w:rsid w:val="00ED0C1A"/>
    <w:rsid w:val="00EE3539"/>
    <w:rsid w:val="00EF0D97"/>
    <w:rsid w:val="00F07088"/>
    <w:rsid w:val="00F10239"/>
    <w:rsid w:val="00F50813"/>
    <w:rsid w:val="00F66591"/>
    <w:rsid w:val="00F9132C"/>
    <w:rsid w:val="00FA1D07"/>
    <w:rsid w:val="00FB10B6"/>
    <w:rsid w:val="00FC3EA9"/>
    <w:rsid w:val="00FD44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2B6A"/>
  <w15:chartTrackingRefBased/>
  <w15:docId w15:val="{B49C864C-7EF7-9247-BFFB-B1A91F0D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468"/>
    <w:pPr>
      <w:spacing w:after="160" w:line="259" w:lineRule="auto"/>
    </w:pPr>
    <w:rPr>
      <w:rFonts w:ascii="Calibri" w:eastAsia="Calibri" w:hAnsi="Calibri" w:cs="Calibri"/>
      <w:color w:val="000000"/>
      <w:sz w:val="22"/>
      <w:lang w:eastAsia="el-GR" w:bidi="el-GR"/>
    </w:rPr>
  </w:style>
  <w:style w:type="paragraph" w:styleId="1">
    <w:name w:val="heading 1"/>
    <w:next w:val="a"/>
    <w:link w:val="1Char"/>
    <w:uiPriority w:val="9"/>
    <w:qFormat/>
    <w:rsid w:val="00B06468"/>
    <w:pPr>
      <w:keepNext/>
      <w:keepLines/>
      <w:spacing w:line="259" w:lineRule="auto"/>
      <w:ind w:left="1005"/>
      <w:outlineLvl w:val="0"/>
    </w:pPr>
    <w:rPr>
      <w:rFonts w:ascii="Calibri" w:eastAsia="Calibri" w:hAnsi="Calibri" w:cs="Calibri"/>
      <w:b/>
      <w:color w:val="000000"/>
      <w:sz w:val="32"/>
      <w:lang w:eastAsia="el-GR"/>
    </w:rPr>
  </w:style>
  <w:style w:type="paragraph" w:styleId="3">
    <w:name w:val="heading 3"/>
    <w:next w:val="a"/>
    <w:link w:val="3Char"/>
    <w:uiPriority w:val="9"/>
    <w:unhideWhenUsed/>
    <w:qFormat/>
    <w:rsid w:val="00B06468"/>
    <w:pPr>
      <w:keepNext/>
      <w:keepLines/>
      <w:spacing w:after="9" w:line="249" w:lineRule="auto"/>
      <w:ind w:left="1712" w:right="564" w:hanging="10"/>
      <w:outlineLvl w:val="2"/>
    </w:pPr>
    <w:rPr>
      <w:rFonts w:ascii="Calibri" w:eastAsia="Calibri" w:hAnsi="Calibri" w:cs="Calibri"/>
      <w:b/>
      <w:color w:val="000000"/>
      <w:sz w:val="23"/>
      <w:lang w:eastAsia="el-GR"/>
    </w:rPr>
  </w:style>
  <w:style w:type="paragraph" w:styleId="4">
    <w:name w:val="heading 4"/>
    <w:basedOn w:val="a"/>
    <w:next w:val="a"/>
    <w:link w:val="4Char"/>
    <w:uiPriority w:val="9"/>
    <w:semiHidden/>
    <w:unhideWhenUsed/>
    <w:qFormat/>
    <w:rsid w:val="00F6659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F66591"/>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F6659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06468"/>
    <w:rPr>
      <w:rFonts w:ascii="Calibri" w:eastAsia="Calibri" w:hAnsi="Calibri" w:cs="Calibri"/>
      <w:b/>
      <w:color w:val="000000"/>
      <w:sz w:val="32"/>
      <w:lang w:eastAsia="el-GR"/>
    </w:rPr>
  </w:style>
  <w:style w:type="character" w:customStyle="1" w:styleId="3Char">
    <w:name w:val="Επικεφαλίδα 3 Char"/>
    <w:basedOn w:val="a0"/>
    <w:link w:val="3"/>
    <w:uiPriority w:val="9"/>
    <w:rsid w:val="00B06468"/>
    <w:rPr>
      <w:rFonts w:ascii="Calibri" w:eastAsia="Calibri" w:hAnsi="Calibri" w:cs="Calibri"/>
      <w:b/>
      <w:color w:val="000000"/>
      <w:sz w:val="23"/>
      <w:lang w:eastAsia="el-GR"/>
    </w:rPr>
  </w:style>
  <w:style w:type="paragraph" w:styleId="a3">
    <w:name w:val="List Paragraph"/>
    <w:basedOn w:val="a"/>
    <w:uiPriority w:val="34"/>
    <w:qFormat/>
    <w:rsid w:val="00B06468"/>
    <w:pPr>
      <w:ind w:left="720"/>
      <w:contextualSpacing/>
    </w:pPr>
  </w:style>
  <w:style w:type="paragraph" w:styleId="Web">
    <w:name w:val="Normal (Web)"/>
    <w:basedOn w:val="a"/>
    <w:uiPriority w:val="99"/>
    <w:unhideWhenUsed/>
    <w:rsid w:val="00B06468"/>
    <w:pPr>
      <w:spacing w:before="100" w:beforeAutospacing="1" w:after="100" w:afterAutospacing="1" w:line="240" w:lineRule="auto"/>
    </w:pPr>
    <w:rPr>
      <w:rFonts w:ascii="Times New Roman" w:eastAsia="Times New Roman" w:hAnsi="Times New Roman" w:cs="Times New Roman"/>
      <w:color w:val="auto"/>
      <w:sz w:val="24"/>
      <w:lang w:bidi="ar-SA"/>
    </w:rPr>
  </w:style>
  <w:style w:type="paragraph" w:styleId="a4">
    <w:name w:val="Revision"/>
    <w:hidden/>
    <w:uiPriority w:val="99"/>
    <w:semiHidden/>
    <w:rsid w:val="004228B4"/>
    <w:rPr>
      <w:rFonts w:ascii="Calibri" w:eastAsia="Calibri" w:hAnsi="Calibri" w:cs="Calibri"/>
      <w:color w:val="000000"/>
      <w:sz w:val="22"/>
      <w:lang w:eastAsia="el-GR" w:bidi="el-GR"/>
    </w:rPr>
  </w:style>
  <w:style w:type="paragraph" w:styleId="a5">
    <w:name w:val="footer"/>
    <w:basedOn w:val="a"/>
    <w:link w:val="Char"/>
    <w:uiPriority w:val="99"/>
    <w:unhideWhenUsed/>
    <w:rsid w:val="00DF22A8"/>
    <w:pPr>
      <w:tabs>
        <w:tab w:val="center" w:pos="4153"/>
        <w:tab w:val="right" w:pos="8306"/>
      </w:tabs>
      <w:spacing w:after="0" w:line="240" w:lineRule="auto"/>
    </w:pPr>
  </w:style>
  <w:style w:type="character" w:customStyle="1" w:styleId="Char">
    <w:name w:val="Υποσέλιδο Char"/>
    <w:basedOn w:val="a0"/>
    <w:link w:val="a5"/>
    <w:uiPriority w:val="99"/>
    <w:rsid w:val="00DF22A8"/>
    <w:rPr>
      <w:rFonts w:ascii="Calibri" w:eastAsia="Calibri" w:hAnsi="Calibri" w:cs="Calibri"/>
      <w:color w:val="000000"/>
      <w:sz w:val="22"/>
      <w:lang w:eastAsia="el-GR" w:bidi="el-GR"/>
    </w:rPr>
  </w:style>
  <w:style w:type="character" w:styleId="a6">
    <w:name w:val="page number"/>
    <w:basedOn w:val="a0"/>
    <w:uiPriority w:val="99"/>
    <w:semiHidden/>
    <w:unhideWhenUsed/>
    <w:rsid w:val="00DF22A8"/>
  </w:style>
  <w:style w:type="character" w:customStyle="1" w:styleId="4Char">
    <w:name w:val="Επικεφαλίδα 4 Char"/>
    <w:basedOn w:val="a0"/>
    <w:link w:val="4"/>
    <w:uiPriority w:val="9"/>
    <w:semiHidden/>
    <w:rsid w:val="00F66591"/>
    <w:rPr>
      <w:rFonts w:asciiTheme="majorHAnsi" w:eastAsiaTheme="majorEastAsia" w:hAnsiTheme="majorHAnsi" w:cstheme="majorBidi"/>
      <w:i/>
      <w:iCs/>
      <w:color w:val="2F5496" w:themeColor="accent1" w:themeShade="BF"/>
      <w:sz w:val="22"/>
      <w:lang w:eastAsia="el-GR" w:bidi="el-GR"/>
    </w:rPr>
  </w:style>
  <w:style w:type="character" w:customStyle="1" w:styleId="5Char">
    <w:name w:val="Επικεφαλίδα 5 Char"/>
    <w:basedOn w:val="a0"/>
    <w:link w:val="5"/>
    <w:uiPriority w:val="9"/>
    <w:semiHidden/>
    <w:rsid w:val="00F66591"/>
    <w:rPr>
      <w:rFonts w:asciiTheme="majorHAnsi" w:eastAsiaTheme="majorEastAsia" w:hAnsiTheme="majorHAnsi" w:cstheme="majorBidi"/>
      <w:color w:val="2F5496" w:themeColor="accent1" w:themeShade="BF"/>
      <w:sz w:val="22"/>
      <w:lang w:eastAsia="el-GR" w:bidi="el-GR"/>
    </w:rPr>
  </w:style>
  <w:style w:type="character" w:customStyle="1" w:styleId="6Char">
    <w:name w:val="Επικεφαλίδα 6 Char"/>
    <w:basedOn w:val="a0"/>
    <w:link w:val="6"/>
    <w:uiPriority w:val="9"/>
    <w:semiHidden/>
    <w:rsid w:val="00F66591"/>
    <w:rPr>
      <w:rFonts w:asciiTheme="majorHAnsi" w:eastAsiaTheme="majorEastAsia" w:hAnsiTheme="majorHAnsi" w:cstheme="majorBidi"/>
      <w:color w:val="1F3763" w:themeColor="accent1" w:themeShade="7F"/>
      <w:sz w:val="22"/>
      <w:lang w:eastAsia="el-GR" w:bidi="el-GR"/>
    </w:rPr>
  </w:style>
  <w:style w:type="character" w:styleId="a7">
    <w:name w:val="annotation reference"/>
    <w:basedOn w:val="a0"/>
    <w:uiPriority w:val="99"/>
    <w:semiHidden/>
    <w:unhideWhenUsed/>
    <w:rsid w:val="00881277"/>
    <w:rPr>
      <w:sz w:val="16"/>
      <w:szCs w:val="16"/>
    </w:rPr>
  </w:style>
  <w:style w:type="paragraph" w:styleId="a8">
    <w:name w:val="annotation text"/>
    <w:basedOn w:val="a"/>
    <w:link w:val="Char0"/>
    <w:uiPriority w:val="99"/>
    <w:semiHidden/>
    <w:unhideWhenUsed/>
    <w:rsid w:val="00881277"/>
    <w:pPr>
      <w:spacing w:line="240" w:lineRule="auto"/>
    </w:pPr>
    <w:rPr>
      <w:sz w:val="20"/>
      <w:szCs w:val="20"/>
    </w:rPr>
  </w:style>
  <w:style w:type="character" w:customStyle="1" w:styleId="Char0">
    <w:name w:val="Κείμενο σχολίου Char"/>
    <w:basedOn w:val="a0"/>
    <w:link w:val="a8"/>
    <w:uiPriority w:val="99"/>
    <w:semiHidden/>
    <w:rsid w:val="00881277"/>
    <w:rPr>
      <w:rFonts w:ascii="Calibri" w:eastAsia="Calibri" w:hAnsi="Calibri" w:cs="Calibri"/>
      <w:color w:val="000000"/>
      <w:sz w:val="20"/>
      <w:szCs w:val="20"/>
      <w:lang w:eastAsia="el-GR" w:bidi="el-GR"/>
    </w:rPr>
  </w:style>
  <w:style w:type="paragraph" w:styleId="a9">
    <w:name w:val="annotation subject"/>
    <w:basedOn w:val="a8"/>
    <w:next w:val="a8"/>
    <w:link w:val="Char1"/>
    <w:uiPriority w:val="99"/>
    <w:semiHidden/>
    <w:unhideWhenUsed/>
    <w:rsid w:val="00881277"/>
    <w:rPr>
      <w:b/>
      <w:bCs/>
    </w:rPr>
  </w:style>
  <w:style w:type="character" w:customStyle="1" w:styleId="Char1">
    <w:name w:val="Θέμα σχολίου Char"/>
    <w:basedOn w:val="Char0"/>
    <w:link w:val="a9"/>
    <w:uiPriority w:val="99"/>
    <w:semiHidden/>
    <w:rsid w:val="00881277"/>
    <w:rPr>
      <w:rFonts w:ascii="Calibri" w:eastAsia="Calibri" w:hAnsi="Calibri" w:cs="Calibri"/>
      <w:b/>
      <w:bCs/>
      <w:color w:val="000000"/>
      <w:sz w:val="20"/>
      <w:szCs w:val="20"/>
      <w:lang w:eastAsia="el-GR" w:bidi="el-GR"/>
    </w:rPr>
  </w:style>
  <w:style w:type="character" w:customStyle="1" w:styleId="markedcontent">
    <w:name w:val="markedcontent"/>
    <w:basedOn w:val="a0"/>
    <w:rsid w:val="00070A04"/>
  </w:style>
  <w:style w:type="paragraph" w:styleId="aa">
    <w:name w:val="caption"/>
    <w:basedOn w:val="a"/>
    <w:next w:val="a"/>
    <w:uiPriority w:val="35"/>
    <w:unhideWhenUsed/>
    <w:qFormat/>
    <w:rsid w:val="00B8079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2929">
      <w:bodyDiv w:val="1"/>
      <w:marLeft w:val="0"/>
      <w:marRight w:val="0"/>
      <w:marTop w:val="0"/>
      <w:marBottom w:val="0"/>
      <w:divBdr>
        <w:top w:val="none" w:sz="0" w:space="0" w:color="auto"/>
        <w:left w:val="none" w:sz="0" w:space="0" w:color="auto"/>
        <w:bottom w:val="none" w:sz="0" w:space="0" w:color="auto"/>
        <w:right w:val="none" w:sz="0" w:space="0" w:color="auto"/>
      </w:divBdr>
    </w:div>
    <w:div w:id="217211348">
      <w:bodyDiv w:val="1"/>
      <w:marLeft w:val="0"/>
      <w:marRight w:val="0"/>
      <w:marTop w:val="0"/>
      <w:marBottom w:val="0"/>
      <w:divBdr>
        <w:top w:val="none" w:sz="0" w:space="0" w:color="auto"/>
        <w:left w:val="none" w:sz="0" w:space="0" w:color="auto"/>
        <w:bottom w:val="none" w:sz="0" w:space="0" w:color="auto"/>
        <w:right w:val="none" w:sz="0" w:space="0" w:color="auto"/>
      </w:divBdr>
    </w:div>
    <w:div w:id="322315352">
      <w:bodyDiv w:val="1"/>
      <w:marLeft w:val="0"/>
      <w:marRight w:val="0"/>
      <w:marTop w:val="0"/>
      <w:marBottom w:val="0"/>
      <w:divBdr>
        <w:top w:val="none" w:sz="0" w:space="0" w:color="auto"/>
        <w:left w:val="none" w:sz="0" w:space="0" w:color="auto"/>
        <w:bottom w:val="none" w:sz="0" w:space="0" w:color="auto"/>
        <w:right w:val="none" w:sz="0" w:space="0" w:color="auto"/>
      </w:divBdr>
      <w:divsChild>
        <w:div w:id="274992103">
          <w:marLeft w:val="0"/>
          <w:marRight w:val="0"/>
          <w:marTop w:val="0"/>
          <w:marBottom w:val="0"/>
          <w:divBdr>
            <w:top w:val="none" w:sz="0" w:space="0" w:color="auto"/>
            <w:left w:val="none" w:sz="0" w:space="0" w:color="auto"/>
            <w:bottom w:val="none" w:sz="0" w:space="0" w:color="auto"/>
            <w:right w:val="none" w:sz="0" w:space="0" w:color="auto"/>
          </w:divBdr>
          <w:divsChild>
            <w:div w:id="99499574">
              <w:marLeft w:val="0"/>
              <w:marRight w:val="0"/>
              <w:marTop w:val="0"/>
              <w:marBottom w:val="0"/>
              <w:divBdr>
                <w:top w:val="none" w:sz="0" w:space="0" w:color="auto"/>
                <w:left w:val="none" w:sz="0" w:space="0" w:color="auto"/>
                <w:bottom w:val="none" w:sz="0" w:space="0" w:color="auto"/>
                <w:right w:val="none" w:sz="0" w:space="0" w:color="auto"/>
              </w:divBdr>
              <w:divsChild>
                <w:div w:id="1676228388">
                  <w:marLeft w:val="0"/>
                  <w:marRight w:val="0"/>
                  <w:marTop w:val="0"/>
                  <w:marBottom w:val="0"/>
                  <w:divBdr>
                    <w:top w:val="none" w:sz="0" w:space="0" w:color="auto"/>
                    <w:left w:val="none" w:sz="0" w:space="0" w:color="auto"/>
                    <w:bottom w:val="none" w:sz="0" w:space="0" w:color="auto"/>
                    <w:right w:val="none" w:sz="0" w:space="0" w:color="auto"/>
                  </w:divBdr>
                </w:div>
              </w:divsChild>
            </w:div>
            <w:div w:id="489096539">
              <w:marLeft w:val="0"/>
              <w:marRight w:val="0"/>
              <w:marTop w:val="0"/>
              <w:marBottom w:val="0"/>
              <w:divBdr>
                <w:top w:val="none" w:sz="0" w:space="0" w:color="auto"/>
                <w:left w:val="none" w:sz="0" w:space="0" w:color="auto"/>
                <w:bottom w:val="none" w:sz="0" w:space="0" w:color="auto"/>
                <w:right w:val="none" w:sz="0" w:space="0" w:color="auto"/>
              </w:divBdr>
              <w:divsChild>
                <w:div w:id="115968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69216">
          <w:marLeft w:val="0"/>
          <w:marRight w:val="0"/>
          <w:marTop w:val="0"/>
          <w:marBottom w:val="0"/>
          <w:divBdr>
            <w:top w:val="none" w:sz="0" w:space="0" w:color="auto"/>
            <w:left w:val="none" w:sz="0" w:space="0" w:color="auto"/>
            <w:bottom w:val="none" w:sz="0" w:space="0" w:color="auto"/>
            <w:right w:val="none" w:sz="0" w:space="0" w:color="auto"/>
          </w:divBdr>
          <w:divsChild>
            <w:div w:id="1418751766">
              <w:marLeft w:val="0"/>
              <w:marRight w:val="0"/>
              <w:marTop w:val="0"/>
              <w:marBottom w:val="0"/>
              <w:divBdr>
                <w:top w:val="none" w:sz="0" w:space="0" w:color="auto"/>
                <w:left w:val="none" w:sz="0" w:space="0" w:color="auto"/>
                <w:bottom w:val="none" w:sz="0" w:space="0" w:color="auto"/>
                <w:right w:val="none" w:sz="0" w:space="0" w:color="auto"/>
              </w:divBdr>
              <w:divsChild>
                <w:div w:id="918518141">
                  <w:marLeft w:val="0"/>
                  <w:marRight w:val="0"/>
                  <w:marTop w:val="0"/>
                  <w:marBottom w:val="0"/>
                  <w:divBdr>
                    <w:top w:val="none" w:sz="0" w:space="0" w:color="auto"/>
                    <w:left w:val="none" w:sz="0" w:space="0" w:color="auto"/>
                    <w:bottom w:val="none" w:sz="0" w:space="0" w:color="auto"/>
                    <w:right w:val="none" w:sz="0" w:space="0" w:color="auto"/>
                  </w:divBdr>
                </w:div>
              </w:divsChild>
            </w:div>
            <w:div w:id="898127053">
              <w:marLeft w:val="0"/>
              <w:marRight w:val="0"/>
              <w:marTop w:val="0"/>
              <w:marBottom w:val="0"/>
              <w:divBdr>
                <w:top w:val="none" w:sz="0" w:space="0" w:color="auto"/>
                <w:left w:val="none" w:sz="0" w:space="0" w:color="auto"/>
                <w:bottom w:val="none" w:sz="0" w:space="0" w:color="auto"/>
                <w:right w:val="none" w:sz="0" w:space="0" w:color="auto"/>
              </w:divBdr>
              <w:divsChild>
                <w:div w:id="9620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0747">
          <w:marLeft w:val="0"/>
          <w:marRight w:val="0"/>
          <w:marTop w:val="0"/>
          <w:marBottom w:val="0"/>
          <w:divBdr>
            <w:top w:val="none" w:sz="0" w:space="0" w:color="auto"/>
            <w:left w:val="none" w:sz="0" w:space="0" w:color="auto"/>
            <w:bottom w:val="none" w:sz="0" w:space="0" w:color="auto"/>
            <w:right w:val="none" w:sz="0" w:space="0" w:color="auto"/>
          </w:divBdr>
          <w:divsChild>
            <w:div w:id="1124039861">
              <w:marLeft w:val="0"/>
              <w:marRight w:val="0"/>
              <w:marTop w:val="0"/>
              <w:marBottom w:val="0"/>
              <w:divBdr>
                <w:top w:val="none" w:sz="0" w:space="0" w:color="auto"/>
                <w:left w:val="none" w:sz="0" w:space="0" w:color="auto"/>
                <w:bottom w:val="none" w:sz="0" w:space="0" w:color="auto"/>
                <w:right w:val="none" w:sz="0" w:space="0" w:color="auto"/>
              </w:divBdr>
              <w:divsChild>
                <w:div w:id="89935125">
                  <w:marLeft w:val="0"/>
                  <w:marRight w:val="0"/>
                  <w:marTop w:val="0"/>
                  <w:marBottom w:val="0"/>
                  <w:divBdr>
                    <w:top w:val="none" w:sz="0" w:space="0" w:color="auto"/>
                    <w:left w:val="none" w:sz="0" w:space="0" w:color="auto"/>
                    <w:bottom w:val="none" w:sz="0" w:space="0" w:color="auto"/>
                    <w:right w:val="none" w:sz="0" w:space="0" w:color="auto"/>
                  </w:divBdr>
                </w:div>
              </w:divsChild>
            </w:div>
            <w:div w:id="1906719076">
              <w:marLeft w:val="0"/>
              <w:marRight w:val="0"/>
              <w:marTop w:val="0"/>
              <w:marBottom w:val="0"/>
              <w:divBdr>
                <w:top w:val="none" w:sz="0" w:space="0" w:color="auto"/>
                <w:left w:val="none" w:sz="0" w:space="0" w:color="auto"/>
                <w:bottom w:val="none" w:sz="0" w:space="0" w:color="auto"/>
                <w:right w:val="none" w:sz="0" w:space="0" w:color="auto"/>
              </w:divBdr>
              <w:divsChild>
                <w:div w:id="15312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0814">
          <w:marLeft w:val="0"/>
          <w:marRight w:val="0"/>
          <w:marTop w:val="0"/>
          <w:marBottom w:val="0"/>
          <w:divBdr>
            <w:top w:val="none" w:sz="0" w:space="0" w:color="auto"/>
            <w:left w:val="none" w:sz="0" w:space="0" w:color="auto"/>
            <w:bottom w:val="none" w:sz="0" w:space="0" w:color="auto"/>
            <w:right w:val="none" w:sz="0" w:space="0" w:color="auto"/>
          </w:divBdr>
          <w:divsChild>
            <w:div w:id="1219511309">
              <w:marLeft w:val="0"/>
              <w:marRight w:val="0"/>
              <w:marTop w:val="0"/>
              <w:marBottom w:val="0"/>
              <w:divBdr>
                <w:top w:val="none" w:sz="0" w:space="0" w:color="auto"/>
                <w:left w:val="none" w:sz="0" w:space="0" w:color="auto"/>
                <w:bottom w:val="none" w:sz="0" w:space="0" w:color="auto"/>
                <w:right w:val="none" w:sz="0" w:space="0" w:color="auto"/>
              </w:divBdr>
              <w:divsChild>
                <w:div w:id="202602259">
                  <w:marLeft w:val="0"/>
                  <w:marRight w:val="0"/>
                  <w:marTop w:val="0"/>
                  <w:marBottom w:val="0"/>
                  <w:divBdr>
                    <w:top w:val="none" w:sz="0" w:space="0" w:color="auto"/>
                    <w:left w:val="none" w:sz="0" w:space="0" w:color="auto"/>
                    <w:bottom w:val="none" w:sz="0" w:space="0" w:color="auto"/>
                    <w:right w:val="none" w:sz="0" w:space="0" w:color="auto"/>
                  </w:divBdr>
                </w:div>
              </w:divsChild>
            </w:div>
            <w:div w:id="1033846468">
              <w:marLeft w:val="0"/>
              <w:marRight w:val="0"/>
              <w:marTop w:val="0"/>
              <w:marBottom w:val="0"/>
              <w:divBdr>
                <w:top w:val="none" w:sz="0" w:space="0" w:color="auto"/>
                <w:left w:val="none" w:sz="0" w:space="0" w:color="auto"/>
                <w:bottom w:val="none" w:sz="0" w:space="0" w:color="auto"/>
                <w:right w:val="none" w:sz="0" w:space="0" w:color="auto"/>
              </w:divBdr>
              <w:divsChild>
                <w:div w:id="1195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4025">
          <w:marLeft w:val="0"/>
          <w:marRight w:val="0"/>
          <w:marTop w:val="0"/>
          <w:marBottom w:val="0"/>
          <w:divBdr>
            <w:top w:val="none" w:sz="0" w:space="0" w:color="auto"/>
            <w:left w:val="none" w:sz="0" w:space="0" w:color="auto"/>
            <w:bottom w:val="none" w:sz="0" w:space="0" w:color="auto"/>
            <w:right w:val="none" w:sz="0" w:space="0" w:color="auto"/>
          </w:divBdr>
          <w:divsChild>
            <w:div w:id="1435784922">
              <w:marLeft w:val="0"/>
              <w:marRight w:val="0"/>
              <w:marTop w:val="0"/>
              <w:marBottom w:val="0"/>
              <w:divBdr>
                <w:top w:val="none" w:sz="0" w:space="0" w:color="auto"/>
                <w:left w:val="none" w:sz="0" w:space="0" w:color="auto"/>
                <w:bottom w:val="none" w:sz="0" w:space="0" w:color="auto"/>
                <w:right w:val="none" w:sz="0" w:space="0" w:color="auto"/>
              </w:divBdr>
              <w:divsChild>
                <w:div w:id="66613572">
                  <w:marLeft w:val="0"/>
                  <w:marRight w:val="0"/>
                  <w:marTop w:val="0"/>
                  <w:marBottom w:val="0"/>
                  <w:divBdr>
                    <w:top w:val="none" w:sz="0" w:space="0" w:color="auto"/>
                    <w:left w:val="none" w:sz="0" w:space="0" w:color="auto"/>
                    <w:bottom w:val="none" w:sz="0" w:space="0" w:color="auto"/>
                    <w:right w:val="none" w:sz="0" w:space="0" w:color="auto"/>
                  </w:divBdr>
                </w:div>
              </w:divsChild>
            </w:div>
            <w:div w:id="581917994">
              <w:marLeft w:val="0"/>
              <w:marRight w:val="0"/>
              <w:marTop w:val="0"/>
              <w:marBottom w:val="0"/>
              <w:divBdr>
                <w:top w:val="none" w:sz="0" w:space="0" w:color="auto"/>
                <w:left w:val="none" w:sz="0" w:space="0" w:color="auto"/>
                <w:bottom w:val="none" w:sz="0" w:space="0" w:color="auto"/>
                <w:right w:val="none" w:sz="0" w:space="0" w:color="auto"/>
              </w:divBdr>
              <w:divsChild>
                <w:div w:id="21036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4361">
          <w:marLeft w:val="0"/>
          <w:marRight w:val="0"/>
          <w:marTop w:val="0"/>
          <w:marBottom w:val="0"/>
          <w:divBdr>
            <w:top w:val="none" w:sz="0" w:space="0" w:color="auto"/>
            <w:left w:val="none" w:sz="0" w:space="0" w:color="auto"/>
            <w:bottom w:val="none" w:sz="0" w:space="0" w:color="auto"/>
            <w:right w:val="none" w:sz="0" w:space="0" w:color="auto"/>
          </w:divBdr>
          <w:divsChild>
            <w:div w:id="2116828162">
              <w:marLeft w:val="0"/>
              <w:marRight w:val="0"/>
              <w:marTop w:val="0"/>
              <w:marBottom w:val="0"/>
              <w:divBdr>
                <w:top w:val="none" w:sz="0" w:space="0" w:color="auto"/>
                <w:left w:val="none" w:sz="0" w:space="0" w:color="auto"/>
                <w:bottom w:val="none" w:sz="0" w:space="0" w:color="auto"/>
                <w:right w:val="none" w:sz="0" w:space="0" w:color="auto"/>
              </w:divBdr>
              <w:divsChild>
                <w:div w:id="17116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49982">
          <w:marLeft w:val="0"/>
          <w:marRight w:val="0"/>
          <w:marTop w:val="0"/>
          <w:marBottom w:val="0"/>
          <w:divBdr>
            <w:top w:val="none" w:sz="0" w:space="0" w:color="auto"/>
            <w:left w:val="none" w:sz="0" w:space="0" w:color="auto"/>
            <w:bottom w:val="none" w:sz="0" w:space="0" w:color="auto"/>
            <w:right w:val="none" w:sz="0" w:space="0" w:color="auto"/>
          </w:divBdr>
          <w:divsChild>
            <w:div w:id="1878858711">
              <w:marLeft w:val="0"/>
              <w:marRight w:val="0"/>
              <w:marTop w:val="0"/>
              <w:marBottom w:val="0"/>
              <w:divBdr>
                <w:top w:val="none" w:sz="0" w:space="0" w:color="auto"/>
                <w:left w:val="none" w:sz="0" w:space="0" w:color="auto"/>
                <w:bottom w:val="none" w:sz="0" w:space="0" w:color="auto"/>
                <w:right w:val="none" w:sz="0" w:space="0" w:color="auto"/>
              </w:divBdr>
              <w:divsChild>
                <w:div w:id="152332618">
                  <w:marLeft w:val="0"/>
                  <w:marRight w:val="0"/>
                  <w:marTop w:val="0"/>
                  <w:marBottom w:val="0"/>
                  <w:divBdr>
                    <w:top w:val="none" w:sz="0" w:space="0" w:color="auto"/>
                    <w:left w:val="none" w:sz="0" w:space="0" w:color="auto"/>
                    <w:bottom w:val="none" w:sz="0" w:space="0" w:color="auto"/>
                    <w:right w:val="none" w:sz="0" w:space="0" w:color="auto"/>
                  </w:divBdr>
                  <w:divsChild>
                    <w:div w:id="2015958184">
                      <w:marLeft w:val="0"/>
                      <w:marRight w:val="0"/>
                      <w:marTop w:val="0"/>
                      <w:marBottom w:val="0"/>
                      <w:divBdr>
                        <w:top w:val="none" w:sz="0" w:space="0" w:color="auto"/>
                        <w:left w:val="none" w:sz="0" w:space="0" w:color="auto"/>
                        <w:bottom w:val="none" w:sz="0" w:space="0" w:color="auto"/>
                        <w:right w:val="none" w:sz="0" w:space="0" w:color="auto"/>
                      </w:divBdr>
                      <w:divsChild>
                        <w:div w:id="1716462170">
                          <w:marLeft w:val="0"/>
                          <w:marRight w:val="0"/>
                          <w:marTop w:val="0"/>
                          <w:marBottom w:val="0"/>
                          <w:divBdr>
                            <w:top w:val="none" w:sz="0" w:space="0" w:color="auto"/>
                            <w:left w:val="none" w:sz="0" w:space="0" w:color="auto"/>
                            <w:bottom w:val="none" w:sz="0" w:space="0" w:color="auto"/>
                            <w:right w:val="none" w:sz="0" w:space="0" w:color="auto"/>
                          </w:divBdr>
                          <w:divsChild>
                            <w:div w:id="633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718">
                      <w:marLeft w:val="0"/>
                      <w:marRight w:val="0"/>
                      <w:marTop w:val="0"/>
                      <w:marBottom w:val="0"/>
                      <w:divBdr>
                        <w:top w:val="none" w:sz="0" w:space="0" w:color="auto"/>
                        <w:left w:val="none" w:sz="0" w:space="0" w:color="auto"/>
                        <w:bottom w:val="none" w:sz="0" w:space="0" w:color="auto"/>
                        <w:right w:val="none" w:sz="0" w:space="0" w:color="auto"/>
                      </w:divBdr>
                      <w:divsChild>
                        <w:div w:id="1887714869">
                          <w:marLeft w:val="0"/>
                          <w:marRight w:val="0"/>
                          <w:marTop w:val="0"/>
                          <w:marBottom w:val="0"/>
                          <w:divBdr>
                            <w:top w:val="none" w:sz="0" w:space="0" w:color="auto"/>
                            <w:left w:val="none" w:sz="0" w:space="0" w:color="auto"/>
                            <w:bottom w:val="none" w:sz="0" w:space="0" w:color="auto"/>
                            <w:right w:val="none" w:sz="0" w:space="0" w:color="auto"/>
                          </w:divBdr>
                          <w:divsChild>
                            <w:div w:id="233012836">
                              <w:marLeft w:val="0"/>
                              <w:marRight w:val="0"/>
                              <w:marTop w:val="0"/>
                              <w:marBottom w:val="0"/>
                              <w:divBdr>
                                <w:top w:val="none" w:sz="0" w:space="0" w:color="auto"/>
                                <w:left w:val="none" w:sz="0" w:space="0" w:color="auto"/>
                                <w:bottom w:val="none" w:sz="0" w:space="0" w:color="auto"/>
                                <w:right w:val="none" w:sz="0" w:space="0" w:color="auto"/>
                              </w:divBdr>
                            </w:div>
                          </w:divsChild>
                        </w:div>
                        <w:div w:id="1910920813">
                          <w:marLeft w:val="0"/>
                          <w:marRight w:val="0"/>
                          <w:marTop w:val="0"/>
                          <w:marBottom w:val="0"/>
                          <w:divBdr>
                            <w:top w:val="none" w:sz="0" w:space="0" w:color="auto"/>
                            <w:left w:val="none" w:sz="0" w:space="0" w:color="auto"/>
                            <w:bottom w:val="none" w:sz="0" w:space="0" w:color="auto"/>
                            <w:right w:val="none" w:sz="0" w:space="0" w:color="auto"/>
                          </w:divBdr>
                          <w:divsChild>
                            <w:div w:id="158008800">
                              <w:marLeft w:val="0"/>
                              <w:marRight w:val="0"/>
                              <w:marTop w:val="0"/>
                              <w:marBottom w:val="0"/>
                              <w:divBdr>
                                <w:top w:val="none" w:sz="0" w:space="0" w:color="auto"/>
                                <w:left w:val="none" w:sz="0" w:space="0" w:color="auto"/>
                                <w:bottom w:val="none" w:sz="0" w:space="0" w:color="auto"/>
                                <w:right w:val="none" w:sz="0" w:space="0" w:color="auto"/>
                              </w:divBdr>
                            </w:div>
                          </w:divsChild>
                        </w:div>
                        <w:div w:id="570193261">
                          <w:marLeft w:val="0"/>
                          <w:marRight w:val="0"/>
                          <w:marTop w:val="0"/>
                          <w:marBottom w:val="0"/>
                          <w:divBdr>
                            <w:top w:val="none" w:sz="0" w:space="0" w:color="auto"/>
                            <w:left w:val="none" w:sz="0" w:space="0" w:color="auto"/>
                            <w:bottom w:val="none" w:sz="0" w:space="0" w:color="auto"/>
                            <w:right w:val="none" w:sz="0" w:space="0" w:color="auto"/>
                          </w:divBdr>
                          <w:divsChild>
                            <w:div w:id="820314960">
                              <w:marLeft w:val="0"/>
                              <w:marRight w:val="0"/>
                              <w:marTop w:val="0"/>
                              <w:marBottom w:val="0"/>
                              <w:divBdr>
                                <w:top w:val="none" w:sz="0" w:space="0" w:color="auto"/>
                                <w:left w:val="none" w:sz="0" w:space="0" w:color="auto"/>
                                <w:bottom w:val="none" w:sz="0" w:space="0" w:color="auto"/>
                                <w:right w:val="none" w:sz="0" w:space="0" w:color="auto"/>
                              </w:divBdr>
                            </w:div>
                          </w:divsChild>
                        </w:div>
                        <w:div w:id="397702845">
                          <w:marLeft w:val="0"/>
                          <w:marRight w:val="0"/>
                          <w:marTop w:val="0"/>
                          <w:marBottom w:val="0"/>
                          <w:divBdr>
                            <w:top w:val="none" w:sz="0" w:space="0" w:color="auto"/>
                            <w:left w:val="none" w:sz="0" w:space="0" w:color="auto"/>
                            <w:bottom w:val="none" w:sz="0" w:space="0" w:color="auto"/>
                            <w:right w:val="none" w:sz="0" w:space="0" w:color="auto"/>
                          </w:divBdr>
                          <w:divsChild>
                            <w:div w:id="94592748">
                              <w:marLeft w:val="0"/>
                              <w:marRight w:val="0"/>
                              <w:marTop w:val="0"/>
                              <w:marBottom w:val="0"/>
                              <w:divBdr>
                                <w:top w:val="none" w:sz="0" w:space="0" w:color="auto"/>
                                <w:left w:val="none" w:sz="0" w:space="0" w:color="auto"/>
                                <w:bottom w:val="none" w:sz="0" w:space="0" w:color="auto"/>
                                <w:right w:val="none" w:sz="0" w:space="0" w:color="auto"/>
                              </w:divBdr>
                            </w:div>
                          </w:divsChild>
                        </w:div>
                        <w:div w:id="1130434495">
                          <w:marLeft w:val="0"/>
                          <w:marRight w:val="0"/>
                          <w:marTop w:val="0"/>
                          <w:marBottom w:val="0"/>
                          <w:divBdr>
                            <w:top w:val="none" w:sz="0" w:space="0" w:color="auto"/>
                            <w:left w:val="none" w:sz="0" w:space="0" w:color="auto"/>
                            <w:bottom w:val="none" w:sz="0" w:space="0" w:color="auto"/>
                            <w:right w:val="none" w:sz="0" w:space="0" w:color="auto"/>
                          </w:divBdr>
                          <w:divsChild>
                            <w:div w:id="1681395918">
                              <w:marLeft w:val="0"/>
                              <w:marRight w:val="0"/>
                              <w:marTop w:val="0"/>
                              <w:marBottom w:val="0"/>
                              <w:divBdr>
                                <w:top w:val="none" w:sz="0" w:space="0" w:color="auto"/>
                                <w:left w:val="none" w:sz="0" w:space="0" w:color="auto"/>
                                <w:bottom w:val="none" w:sz="0" w:space="0" w:color="auto"/>
                                <w:right w:val="none" w:sz="0" w:space="0" w:color="auto"/>
                              </w:divBdr>
                            </w:div>
                          </w:divsChild>
                        </w:div>
                        <w:div w:id="544486137">
                          <w:marLeft w:val="0"/>
                          <w:marRight w:val="0"/>
                          <w:marTop w:val="0"/>
                          <w:marBottom w:val="0"/>
                          <w:divBdr>
                            <w:top w:val="none" w:sz="0" w:space="0" w:color="auto"/>
                            <w:left w:val="none" w:sz="0" w:space="0" w:color="auto"/>
                            <w:bottom w:val="none" w:sz="0" w:space="0" w:color="auto"/>
                            <w:right w:val="none" w:sz="0" w:space="0" w:color="auto"/>
                          </w:divBdr>
                          <w:divsChild>
                            <w:div w:id="650135251">
                              <w:marLeft w:val="0"/>
                              <w:marRight w:val="0"/>
                              <w:marTop w:val="0"/>
                              <w:marBottom w:val="0"/>
                              <w:divBdr>
                                <w:top w:val="none" w:sz="0" w:space="0" w:color="auto"/>
                                <w:left w:val="none" w:sz="0" w:space="0" w:color="auto"/>
                                <w:bottom w:val="none" w:sz="0" w:space="0" w:color="auto"/>
                                <w:right w:val="none" w:sz="0" w:space="0" w:color="auto"/>
                              </w:divBdr>
                            </w:div>
                          </w:divsChild>
                        </w:div>
                        <w:div w:id="581724818">
                          <w:marLeft w:val="0"/>
                          <w:marRight w:val="0"/>
                          <w:marTop w:val="0"/>
                          <w:marBottom w:val="0"/>
                          <w:divBdr>
                            <w:top w:val="none" w:sz="0" w:space="0" w:color="auto"/>
                            <w:left w:val="none" w:sz="0" w:space="0" w:color="auto"/>
                            <w:bottom w:val="none" w:sz="0" w:space="0" w:color="auto"/>
                            <w:right w:val="none" w:sz="0" w:space="0" w:color="auto"/>
                          </w:divBdr>
                          <w:divsChild>
                            <w:div w:id="492911374">
                              <w:marLeft w:val="0"/>
                              <w:marRight w:val="0"/>
                              <w:marTop w:val="0"/>
                              <w:marBottom w:val="0"/>
                              <w:divBdr>
                                <w:top w:val="none" w:sz="0" w:space="0" w:color="auto"/>
                                <w:left w:val="none" w:sz="0" w:space="0" w:color="auto"/>
                                <w:bottom w:val="none" w:sz="0" w:space="0" w:color="auto"/>
                                <w:right w:val="none" w:sz="0" w:space="0" w:color="auto"/>
                              </w:divBdr>
                            </w:div>
                          </w:divsChild>
                        </w:div>
                        <w:div w:id="1476339350">
                          <w:marLeft w:val="0"/>
                          <w:marRight w:val="0"/>
                          <w:marTop w:val="0"/>
                          <w:marBottom w:val="0"/>
                          <w:divBdr>
                            <w:top w:val="none" w:sz="0" w:space="0" w:color="auto"/>
                            <w:left w:val="none" w:sz="0" w:space="0" w:color="auto"/>
                            <w:bottom w:val="none" w:sz="0" w:space="0" w:color="auto"/>
                            <w:right w:val="none" w:sz="0" w:space="0" w:color="auto"/>
                          </w:divBdr>
                          <w:divsChild>
                            <w:div w:id="299461171">
                              <w:marLeft w:val="0"/>
                              <w:marRight w:val="0"/>
                              <w:marTop w:val="0"/>
                              <w:marBottom w:val="0"/>
                              <w:divBdr>
                                <w:top w:val="none" w:sz="0" w:space="0" w:color="auto"/>
                                <w:left w:val="none" w:sz="0" w:space="0" w:color="auto"/>
                                <w:bottom w:val="none" w:sz="0" w:space="0" w:color="auto"/>
                                <w:right w:val="none" w:sz="0" w:space="0" w:color="auto"/>
                              </w:divBdr>
                            </w:div>
                          </w:divsChild>
                        </w:div>
                        <w:div w:id="298724832">
                          <w:marLeft w:val="0"/>
                          <w:marRight w:val="0"/>
                          <w:marTop w:val="0"/>
                          <w:marBottom w:val="0"/>
                          <w:divBdr>
                            <w:top w:val="none" w:sz="0" w:space="0" w:color="auto"/>
                            <w:left w:val="none" w:sz="0" w:space="0" w:color="auto"/>
                            <w:bottom w:val="none" w:sz="0" w:space="0" w:color="auto"/>
                            <w:right w:val="none" w:sz="0" w:space="0" w:color="auto"/>
                          </w:divBdr>
                          <w:divsChild>
                            <w:div w:id="1442140326">
                              <w:marLeft w:val="0"/>
                              <w:marRight w:val="0"/>
                              <w:marTop w:val="0"/>
                              <w:marBottom w:val="0"/>
                              <w:divBdr>
                                <w:top w:val="none" w:sz="0" w:space="0" w:color="auto"/>
                                <w:left w:val="none" w:sz="0" w:space="0" w:color="auto"/>
                                <w:bottom w:val="none" w:sz="0" w:space="0" w:color="auto"/>
                                <w:right w:val="none" w:sz="0" w:space="0" w:color="auto"/>
                              </w:divBdr>
                            </w:div>
                          </w:divsChild>
                        </w:div>
                        <w:div w:id="1683238801">
                          <w:marLeft w:val="0"/>
                          <w:marRight w:val="0"/>
                          <w:marTop w:val="0"/>
                          <w:marBottom w:val="0"/>
                          <w:divBdr>
                            <w:top w:val="none" w:sz="0" w:space="0" w:color="auto"/>
                            <w:left w:val="none" w:sz="0" w:space="0" w:color="auto"/>
                            <w:bottom w:val="none" w:sz="0" w:space="0" w:color="auto"/>
                            <w:right w:val="none" w:sz="0" w:space="0" w:color="auto"/>
                          </w:divBdr>
                          <w:divsChild>
                            <w:div w:id="287400339">
                              <w:marLeft w:val="0"/>
                              <w:marRight w:val="0"/>
                              <w:marTop w:val="0"/>
                              <w:marBottom w:val="0"/>
                              <w:divBdr>
                                <w:top w:val="none" w:sz="0" w:space="0" w:color="auto"/>
                                <w:left w:val="none" w:sz="0" w:space="0" w:color="auto"/>
                                <w:bottom w:val="none" w:sz="0" w:space="0" w:color="auto"/>
                                <w:right w:val="none" w:sz="0" w:space="0" w:color="auto"/>
                              </w:divBdr>
                            </w:div>
                          </w:divsChild>
                        </w:div>
                        <w:div w:id="1101490670">
                          <w:marLeft w:val="0"/>
                          <w:marRight w:val="0"/>
                          <w:marTop w:val="0"/>
                          <w:marBottom w:val="0"/>
                          <w:divBdr>
                            <w:top w:val="none" w:sz="0" w:space="0" w:color="auto"/>
                            <w:left w:val="none" w:sz="0" w:space="0" w:color="auto"/>
                            <w:bottom w:val="none" w:sz="0" w:space="0" w:color="auto"/>
                            <w:right w:val="none" w:sz="0" w:space="0" w:color="auto"/>
                          </w:divBdr>
                          <w:divsChild>
                            <w:div w:id="1632205384">
                              <w:marLeft w:val="0"/>
                              <w:marRight w:val="0"/>
                              <w:marTop w:val="0"/>
                              <w:marBottom w:val="0"/>
                              <w:divBdr>
                                <w:top w:val="none" w:sz="0" w:space="0" w:color="auto"/>
                                <w:left w:val="none" w:sz="0" w:space="0" w:color="auto"/>
                                <w:bottom w:val="none" w:sz="0" w:space="0" w:color="auto"/>
                                <w:right w:val="none" w:sz="0" w:space="0" w:color="auto"/>
                              </w:divBdr>
                            </w:div>
                          </w:divsChild>
                        </w:div>
                        <w:div w:id="1225096419">
                          <w:marLeft w:val="0"/>
                          <w:marRight w:val="0"/>
                          <w:marTop w:val="0"/>
                          <w:marBottom w:val="0"/>
                          <w:divBdr>
                            <w:top w:val="none" w:sz="0" w:space="0" w:color="auto"/>
                            <w:left w:val="none" w:sz="0" w:space="0" w:color="auto"/>
                            <w:bottom w:val="none" w:sz="0" w:space="0" w:color="auto"/>
                            <w:right w:val="none" w:sz="0" w:space="0" w:color="auto"/>
                          </w:divBdr>
                          <w:divsChild>
                            <w:div w:id="17755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76152">
              <w:marLeft w:val="0"/>
              <w:marRight w:val="0"/>
              <w:marTop w:val="0"/>
              <w:marBottom w:val="0"/>
              <w:divBdr>
                <w:top w:val="none" w:sz="0" w:space="0" w:color="auto"/>
                <w:left w:val="none" w:sz="0" w:space="0" w:color="auto"/>
                <w:bottom w:val="none" w:sz="0" w:space="0" w:color="auto"/>
                <w:right w:val="none" w:sz="0" w:space="0" w:color="auto"/>
              </w:divBdr>
              <w:divsChild>
                <w:div w:id="186913635">
                  <w:marLeft w:val="0"/>
                  <w:marRight w:val="0"/>
                  <w:marTop w:val="0"/>
                  <w:marBottom w:val="0"/>
                  <w:divBdr>
                    <w:top w:val="none" w:sz="0" w:space="0" w:color="auto"/>
                    <w:left w:val="none" w:sz="0" w:space="0" w:color="auto"/>
                    <w:bottom w:val="none" w:sz="0" w:space="0" w:color="auto"/>
                    <w:right w:val="none" w:sz="0" w:space="0" w:color="auto"/>
                  </w:divBdr>
                </w:div>
                <w:div w:id="1004236422">
                  <w:marLeft w:val="0"/>
                  <w:marRight w:val="0"/>
                  <w:marTop w:val="0"/>
                  <w:marBottom w:val="0"/>
                  <w:divBdr>
                    <w:top w:val="none" w:sz="0" w:space="0" w:color="auto"/>
                    <w:left w:val="none" w:sz="0" w:space="0" w:color="auto"/>
                    <w:bottom w:val="none" w:sz="0" w:space="0" w:color="auto"/>
                    <w:right w:val="none" w:sz="0" w:space="0" w:color="auto"/>
                  </w:divBdr>
                </w:div>
              </w:divsChild>
            </w:div>
            <w:div w:id="402335385">
              <w:marLeft w:val="0"/>
              <w:marRight w:val="0"/>
              <w:marTop w:val="0"/>
              <w:marBottom w:val="0"/>
              <w:divBdr>
                <w:top w:val="none" w:sz="0" w:space="0" w:color="auto"/>
                <w:left w:val="none" w:sz="0" w:space="0" w:color="auto"/>
                <w:bottom w:val="none" w:sz="0" w:space="0" w:color="auto"/>
                <w:right w:val="none" w:sz="0" w:space="0" w:color="auto"/>
              </w:divBdr>
              <w:divsChild>
                <w:div w:id="2000424294">
                  <w:marLeft w:val="0"/>
                  <w:marRight w:val="0"/>
                  <w:marTop w:val="0"/>
                  <w:marBottom w:val="0"/>
                  <w:divBdr>
                    <w:top w:val="none" w:sz="0" w:space="0" w:color="auto"/>
                    <w:left w:val="none" w:sz="0" w:space="0" w:color="auto"/>
                    <w:bottom w:val="none" w:sz="0" w:space="0" w:color="auto"/>
                    <w:right w:val="none" w:sz="0" w:space="0" w:color="auto"/>
                  </w:divBdr>
                </w:div>
              </w:divsChild>
            </w:div>
            <w:div w:id="124079726">
              <w:marLeft w:val="0"/>
              <w:marRight w:val="0"/>
              <w:marTop w:val="0"/>
              <w:marBottom w:val="0"/>
              <w:divBdr>
                <w:top w:val="none" w:sz="0" w:space="0" w:color="auto"/>
                <w:left w:val="none" w:sz="0" w:space="0" w:color="auto"/>
                <w:bottom w:val="none" w:sz="0" w:space="0" w:color="auto"/>
                <w:right w:val="none" w:sz="0" w:space="0" w:color="auto"/>
              </w:divBdr>
              <w:divsChild>
                <w:div w:id="1130123864">
                  <w:marLeft w:val="0"/>
                  <w:marRight w:val="0"/>
                  <w:marTop w:val="0"/>
                  <w:marBottom w:val="0"/>
                  <w:divBdr>
                    <w:top w:val="none" w:sz="0" w:space="0" w:color="auto"/>
                    <w:left w:val="none" w:sz="0" w:space="0" w:color="auto"/>
                    <w:bottom w:val="none" w:sz="0" w:space="0" w:color="auto"/>
                    <w:right w:val="none" w:sz="0" w:space="0" w:color="auto"/>
                  </w:divBdr>
                </w:div>
              </w:divsChild>
            </w:div>
            <w:div w:id="1309945133">
              <w:marLeft w:val="0"/>
              <w:marRight w:val="0"/>
              <w:marTop w:val="0"/>
              <w:marBottom w:val="0"/>
              <w:divBdr>
                <w:top w:val="none" w:sz="0" w:space="0" w:color="auto"/>
                <w:left w:val="none" w:sz="0" w:space="0" w:color="auto"/>
                <w:bottom w:val="none" w:sz="0" w:space="0" w:color="auto"/>
                <w:right w:val="none" w:sz="0" w:space="0" w:color="auto"/>
              </w:divBdr>
              <w:divsChild>
                <w:div w:id="2072534211">
                  <w:marLeft w:val="0"/>
                  <w:marRight w:val="0"/>
                  <w:marTop w:val="0"/>
                  <w:marBottom w:val="0"/>
                  <w:divBdr>
                    <w:top w:val="none" w:sz="0" w:space="0" w:color="auto"/>
                    <w:left w:val="none" w:sz="0" w:space="0" w:color="auto"/>
                    <w:bottom w:val="none" w:sz="0" w:space="0" w:color="auto"/>
                    <w:right w:val="none" w:sz="0" w:space="0" w:color="auto"/>
                  </w:divBdr>
                </w:div>
              </w:divsChild>
            </w:div>
            <w:div w:id="1413161824">
              <w:marLeft w:val="0"/>
              <w:marRight w:val="0"/>
              <w:marTop w:val="0"/>
              <w:marBottom w:val="0"/>
              <w:divBdr>
                <w:top w:val="none" w:sz="0" w:space="0" w:color="auto"/>
                <w:left w:val="none" w:sz="0" w:space="0" w:color="auto"/>
                <w:bottom w:val="none" w:sz="0" w:space="0" w:color="auto"/>
                <w:right w:val="none" w:sz="0" w:space="0" w:color="auto"/>
              </w:divBdr>
              <w:divsChild>
                <w:div w:id="1044867365">
                  <w:marLeft w:val="0"/>
                  <w:marRight w:val="0"/>
                  <w:marTop w:val="0"/>
                  <w:marBottom w:val="0"/>
                  <w:divBdr>
                    <w:top w:val="none" w:sz="0" w:space="0" w:color="auto"/>
                    <w:left w:val="none" w:sz="0" w:space="0" w:color="auto"/>
                    <w:bottom w:val="none" w:sz="0" w:space="0" w:color="auto"/>
                    <w:right w:val="none" w:sz="0" w:space="0" w:color="auto"/>
                  </w:divBdr>
                </w:div>
              </w:divsChild>
            </w:div>
            <w:div w:id="433746127">
              <w:marLeft w:val="0"/>
              <w:marRight w:val="0"/>
              <w:marTop w:val="0"/>
              <w:marBottom w:val="0"/>
              <w:divBdr>
                <w:top w:val="none" w:sz="0" w:space="0" w:color="auto"/>
                <w:left w:val="none" w:sz="0" w:space="0" w:color="auto"/>
                <w:bottom w:val="none" w:sz="0" w:space="0" w:color="auto"/>
                <w:right w:val="none" w:sz="0" w:space="0" w:color="auto"/>
              </w:divBdr>
              <w:divsChild>
                <w:div w:id="432096586">
                  <w:marLeft w:val="0"/>
                  <w:marRight w:val="0"/>
                  <w:marTop w:val="0"/>
                  <w:marBottom w:val="0"/>
                  <w:divBdr>
                    <w:top w:val="none" w:sz="0" w:space="0" w:color="auto"/>
                    <w:left w:val="none" w:sz="0" w:space="0" w:color="auto"/>
                    <w:bottom w:val="none" w:sz="0" w:space="0" w:color="auto"/>
                    <w:right w:val="none" w:sz="0" w:space="0" w:color="auto"/>
                  </w:divBdr>
                </w:div>
                <w:div w:id="1307006722">
                  <w:marLeft w:val="0"/>
                  <w:marRight w:val="0"/>
                  <w:marTop w:val="0"/>
                  <w:marBottom w:val="0"/>
                  <w:divBdr>
                    <w:top w:val="none" w:sz="0" w:space="0" w:color="auto"/>
                    <w:left w:val="none" w:sz="0" w:space="0" w:color="auto"/>
                    <w:bottom w:val="none" w:sz="0" w:space="0" w:color="auto"/>
                    <w:right w:val="none" w:sz="0" w:space="0" w:color="auto"/>
                  </w:divBdr>
                </w:div>
              </w:divsChild>
            </w:div>
            <w:div w:id="465128564">
              <w:marLeft w:val="0"/>
              <w:marRight w:val="0"/>
              <w:marTop w:val="0"/>
              <w:marBottom w:val="0"/>
              <w:divBdr>
                <w:top w:val="none" w:sz="0" w:space="0" w:color="auto"/>
                <w:left w:val="none" w:sz="0" w:space="0" w:color="auto"/>
                <w:bottom w:val="none" w:sz="0" w:space="0" w:color="auto"/>
                <w:right w:val="none" w:sz="0" w:space="0" w:color="auto"/>
              </w:divBdr>
              <w:divsChild>
                <w:div w:id="1467551342">
                  <w:marLeft w:val="0"/>
                  <w:marRight w:val="0"/>
                  <w:marTop w:val="0"/>
                  <w:marBottom w:val="0"/>
                  <w:divBdr>
                    <w:top w:val="none" w:sz="0" w:space="0" w:color="auto"/>
                    <w:left w:val="none" w:sz="0" w:space="0" w:color="auto"/>
                    <w:bottom w:val="none" w:sz="0" w:space="0" w:color="auto"/>
                    <w:right w:val="none" w:sz="0" w:space="0" w:color="auto"/>
                  </w:divBdr>
                </w:div>
              </w:divsChild>
            </w:div>
            <w:div w:id="1501046190">
              <w:marLeft w:val="0"/>
              <w:marRight w:val="0"/>
              <w:marTop w:val="0"/>
              <w:marBottom w:val="0"/>
              <w:divBdr>
                <w:top w:val="none" w:sz="0" w:space="0" w:color="auto"/>
                <w:left w:val="none" w:sz="0" w:space="0" w:color="auto"/>
                <w:bottom w:val="none" w:sz="0" w:space="0" w:color="auto"/>
                <w:right w:val="none" w:sz="0" w:space="0" w:color="auto"/>
              </w:divBdr>
              <w:divsChild>
                <w:div w:id="351686127">
                  <w:marLeft w:val="0"/>
                  <w:marRight w:val="0"/>
                  <w:marTop w:val="0"/>
                  <w:marBottom w:val="0"/>
                  <w:divBdr>
                    <w:top w:val="none" w:sz="0" w:space="0" w:color="auto"/>
                    <w:left w:val="none" w:sz="0" w:space="0" w:color="auto"/>
                    <w:bottom w:val="none" w:sz="0" w:space="0" w:color="auto"/>
                    <w:right w:val="none" w:sz="0" w:space="0" w:color="auto"/>
                  </w:divBdr>
                </w:div>
              </w:divsChild>
            </w:div>
            <w:div w:id="1932742360">
              <w:marLeft w:val="0"/>
              <w:marRight w:val="0"/>
              <w:marTop w:val="0"/>
              <w:marBottom w:val="0"/>
              <w:divBdr>
                <w:top w:val="none" w:sz="0" w:space="0" w:color="auto"/>
                <w:left w:val="none" w:sz="0" w:space="0" w:color="auto"/>
                <w:bottom w:val="none" w:sz="0" w:space="0" w:color="auto"/>
                <w:right w:val="none" w:sz="0" w:space="0" w:color="auto"/>
              </w:divBdr>
              <w:divsChild>
                <w:div w:id="706680307">
                  <w:marLeft w:val="0"/>
                  <w:marRight w:val="0"/>
                  <w:marTop w:val="0"/>
                  <w:marBottom w:val="0"/>
                  <w:divBdr>
                    <w:top w:val="none" w:sz="0" w:space="0" w:color="auto"/>
                    <w:left w:val="none" w:sz="0" w:space="0" w:color="auto"/>
                    <w:bottom w:val="none" w:sz="0" w:space="0" w:color="auto"/>
                    <w:right w:val="none" w:sz="0" w:space="0" w:color="auto"/>
                  </w:divBdr>
                </w:div>
                <w:div w:id="377515462">
                  <w:marLeft w:val="0"/>
                  <w:marRight w:val="0"/>
                  <w:marTop w:val="0"/>
                  <w:marBottom w:val="0"/>
                  <w:divBdr>
                    <w:top w:val="none" w:sz="0" w:space="0" w:color="auto"/>
                    <w:left w:val="none" w:sz="0" w:space="0" w:color="auto"/>
                    <w:bottom w:val="none" w:sz="0" w:space="0" w:color="auto"/>
                    <w:right w:val="none" w:sz="0" w:space="0" w:color="auto"/>
                  </w:divBdr>
                </w:div>
              </w:divsChild>
            </w:div>
            <w:div w:id="993990377">
              <w:marLeft w:val="0"/>
              <w:marRight w:val="0"/>
              <w:marTop w:val="0"/>
              <w:marBottom w:val="0"/>
              <w:divBdr>
                <w:top w:val="none" w:sz="0" w:space="0" w:color="auto"/>
                <w:left w:val="none" w:sz="0" w:space="0" w:color="auto"/>
                <w:bottom w:val="none" w:sz="0" w:space="0" w:color="auto"/>
                <w:right w:val="none" w:sz="0" w:space="0" w:color="auto"/>
              </w:divBdr>
              <w:divsChild>
                <w:div w:id="1391732577">
                  <w:marLeft w:val="0"/>
                  <w:marRight w:val="0"/>
                  <w:marTop w:val="0"/>
                  <w:marBottom w:val="0"/>
                  <w:divBdr>
                    <w:top w:val="none" w:sz="0" w:space="0" w:color="auto"/>
                    <w:left w:val="none" w:sz="0" w:space="0" w:color="auto"/>
                    <w:bottom w:val="none" w:sz="0" w:space="0" w:color="auto"/>
                    <w:right w:val="none" w:sz="0" w:space="0" w:color="auto"/>
                  </w:divBdr>
                </w:div>
              </w:divsChild>
            </w:div>
            <w:div w:id="1632249389">
              <w:marLeft w:val="0"/>
              <w:marRight w:val="0"/>
              <w:marTop w:val="0"/>
              <w:marBottom w:val="0"/>
              <w:divBdr>
                <w:top w:val="none" w:sz="0" w:space="0" w:color="auto"/>
                <w:left w:val="none" w:sz="0" w:space="0" w:color="auto"/>
                <w:bottom w:val="none" w:sz="0" w:space="0" w:color="auto"/>
                <w:right w:val="none" w:sz="0" w:space="0" w:color="auto"/>
              </w:divBdr>
              <w:divsChild>
                <w:div w:id="1846704049">
                  <w:marLeft w:val="0"/>
                  <w:marRight w:val="0"/>
                  <w:marTop w:val="0"/>
                  <w:marBottom w:val="0"/>
                  <w:divBdr>
                    <w:top w:val="none" w:sz="0" w:space="0" w:color="auto"/>
                    <w:left w:val="none" w:sz="0" w:space="0" w:color="auto"/>
                    <w:bottom w:val="none" w:sz="0" w:space="0" w:color="auto"/>
                    <w:right w:val="none" w:sz="0" w:space="0" w:color="auto"/>
                  </w:divBdr>
                </w:div>
              </w:divsChild>
            </w:div>
            <w:div w:id="861865279">
              <w:marLeft w:val="0"/>
              <w:marRight w:val="0"/>
              <w:marTop w:val="0"/>
              <w:marBottom w:val="0"/>
              <w:divBdr>
                <w:top w:val="none" w:sz="0" w:space="0" w:color="auto"/>
                <w:left w:val="none" w:sz="0" w:space="0" w:color="auto"/>
                <w:bottom w:val="none" w:sz="0" w:space="0" w:color="auto"/>
                <w:right w:val="none" w:sz="0" w:space="0" w:color="auto"/>
              </w:divBdr>
              <w:divsChild>
                <w:div w:id="641498976">
                  <w:marLeft w:val="0"/>
                  <w:marRight w:val="0"/>
                  <w:marTop w:val="0"/>
                  <w:marBottom w:val="0"/>
                  <w:divBdr>
                    <w:top w:val="none" w:sz="0" w:space="0" w:color="auto"/>
                    <w:left w:val="none" w:sz="0" w:space="0" w:color="auto"/>
                    <w:bottom w:val="none" w:sz="0" w:space="0" w:color="auto"/>
                    <w:right w:val="none" w:sz="0" w:space="0" w:color="auto"/>
                  </w:divBdr>
                </w:div>
              </w:divsChild>
            </w:div>
            <w:div w:id="1373076594">
              <w:marLeft w:val="0"/>
              <w:marRight w:val="0"/>
              <w:marTop w:val="0"/>
              <w:marBottom w:val="0"/>
              <w:divBdr>
                <w:top w:val="none" w:sz="0" w:space="0" w:color="auto"/>
                <w:left w:val="none" w:sz="0" w:space="0" w:color="auto"/>
                <w:bottom w:val="none" w:sz="0" w:space="0" w:color="auto"/>
                <w:right w:val="none" w:sz="0" w:space="0" w:color="auto"/>
              </w:divBdr>
              <w:divsChild>
                <w:div w:id="978461317">
                  <w:marLeft w:val="0"/>
                  <w:marRight w:val="0"/>
                  <w:marTop w:val="0"/>
                  <w:marBottom w:val="0"/>
                  <w:divBdr>
                    <w:top w:val="none" w:sz="0" w:space="0" w:color="auto"/>
                    <w:left w:val="none" w:sz="0" w:space="0" w:color="auto"/>
                    <w:bottom w:val="none" w:sz="0" w:space="0" w:color="auto"/>
                    <w:right w:val="none" w:sz="0" w:space="0" w:color="auto"/>
                  </w:divBdr>
                </w:div>
              </w:divsChild>
            </w:div>
            <w:div w:id="880049940">
              <w:marLeft w:val="0"/>
              <w:marRight w:val="0"/>
              <w:marTop w:val="0"/>
              <w:marBottom w:val="0"/>
              <w:divBdr>
                <w:top w:val="none" w:sz="0" w:space="0" w:color="auto"/>
                <w:left w:val="none" w:sz="0" w:space="0" w:color="auto"/>
                <w:bottom w:val="none" w:sz="0" w:space="0" w:color="auto"/>
                <w:right w:val="none" w:sz="0" w:space="0" w:color="auto"/>
              </w:divBdr>
              <w:divsChild>
                <w:div w:id="1218009372">
                  <w:marLeft w:val="0"/>
                  <w:marRight w:val="0"/>
                  <w:marTop w:val="0"/>
                  <w:marBottom w:val="0"/>
                  <w:divBdr>
                    <w:top w:val="none" w:sz="0" w:space="0" w:color="auto"/>
                    <w:left w:val="none" w:sz="0" w:space="0" w:color="auto"/>
                    <w:bottom w:val="none" w:sz="0" w:space="0" w:color="auto"/>
                    <w:right w:val="none" w:sz="0" w:space="0" w:color="auto"/>
                  </w:divBdr>
                </w:div>
              </w:divsChild>
            </w:div>
            <w:div w:id="1237864346">
              <w:marLeft w:val="0"/>
              <w:marRight w:val="0"/>
              <w:marTop w:val="0"/>
              <w:marBottom w:val="0"/>
              <w:divBdr>
                <w:top w:val="none" w:sz="0" w:space="0" w:color="auto"/>
                <w:left w:val="none" w:sz="0" w:space="0" w:color="auto"/>
                <w:bottom w:val="none" w:sz="0" w:space="0" w:color="auto"/>
                <w:right w:val="none" w:sz="0" w:space="0" w:color="auto"/>
              </w:divBdr>
              <w:divsChild>
                <w:div w:id="1300956916">
                  <w:marLeft w:val="0"/>
                  <w:marRight w:val="0"/>
                  <w:marTop w:val="0"/>
                  <w:marBottom w:val="0"/>
                  <w:divBdr>
                    <w:top w:val="none" w:sz="0" w:space="0" w:color="auto"/>
                    <w:left w:val="none" w:sz="0" w:space="0" w:color="auto"/>
                    <w:bottom w:val="none" w:sz="0" w:space="0" w:color="auto"/>
                    <w:right w:val="none" w:sz="0" w:space="0" w:color="auto"/>
                  </w:divBdr>
                </w:div>
              </w:divsChild>
            </w:div>
            <w:div w:id="1794710763">
              <w:marLeft w:val="0"/>
              <w:marRight w:val="0"/>
              <w:marTop w:val="0"/>
              <w:marBottom w:val="0"/>
              <w:divBdr>
                <w:top w:val="none" w:sz="0" w:space="0" w:color="auto"/>
                <w:left w:val="none" w:sz="0" w:space="0" w:color="auto"/>
                <w:bottom w:val="none" w:sz="0" w:space="0" w:color="auto"/>
                <w:right w:val="none" w:sz="0" w:space="0" w:color="auto"/>
              </w:divBdr>
              <w:divsChild>
                <w:div w:id="1642151436">
                  <w:marLeft w:val="0"/>
                  <w:marRight w:val="0"/>
                  <w:marTop w:val="0"/>
                  <w:marBottom w:val="0"/>
                  <w:divBdr>
                    <w:top w:val="none" w:sz="0" w:space="0" w:color="auto"/>
                    <w:left w:val="none" w:sz="0" w:space="0" w:color="auto"/>
                    <w:bottom w:val="none" w:sz="0" w:space="0" w:color="auto"/>
                    <w:right w:val="none" w:sz="0" w:space="0" w:color="auto"/>
                  </w:divBdr>
                </w:div>
              </w:divsChild>
            </w:div>
            <w:div w:id="1102409502">
              <w:marLeft w:val="0"/>
              <w:marRight w:val="0"/>
              <w:marTop w:val="0"/>
              <w:marBottom w:val="0"/>
              <w:divBdr>
                <w:top w:val="none" w:sz="0" w:space="0" w:color="auto"/>
                <w:left w:val="none" w:sz="0" w:space="0" w:color="auto"/>
                <w:bottom w:val="none" w:sz="0" w:space="0" w:color="auto"/>
                <w:right w:val="none" w:sz="0" w:space="0" w:color="auto"/>
              </w:divBdr>
              <w:divsChild>
                <w:div w:id="2041054930">
                  <w:marLeft w:val="0"/>
                  <w:marRight w:val="0"/>
                  <w:marTop w:val="0"/>
                  <w:marBottom w:val="0"/>
                  <w:divBdr>
                    <w:top w:val="none" w:sz="0" w:space="0" w:color="auto"/>
                    <w:left w:val="none" w:sz="0" w:space="0" w:color="auto"/>
                    <w:bottom w:val="none" w:sz="0" w:space="0" w:color="auto"/>
                    <w:right w:val="none" w:sz="0" w:space="0" w:color="auto"/>
                  </w:divBdr>
                </w:div>
              </w:divsChild>
            </w:div>
            <w:div w:id="292516664">
              <w:marLeft w:val="0"/>
              <w:marRight w:val="0"/>
              <w:marTop w:val="0"/>
              <w:marBottom w:val="0"/>
              <w:divBdr>
                <w:top w:val="none" w:sz="0" w:space="0" w:color="auto"/>
                <w:left w:val="none" w:sz="0" w:space="0" w:color="auto"/>
                <w:bottom w:val="none" w:sz="0" w:space="0" w:color="auto"/>
                <w:right w:val="none" w:sz="0" w:space="0" w:color="auto"/>
              </w:divBdr>
              <w:divsChild>
                <w:div w:id="1873181071">
                  <w:marLeft w:val="0"/>
                  <w:marRight w:val="0"/>
                  <w:marTop w:val="0"/>
                  <w:marBottom w:val="0"/>
                  <w:divBdr>
                    <w:top w:val="none" w:sz="0" w:space="0" w:color="auto"/>
                    <w:left w:val="none" w:sz="0" w:space="0" w:color="auto"/>
                    <w:bottom w:val="none" w:sz="0" w:space="0" w:color="auto"/>
                    <w:right w:val="none" w:sz="0" w:space="0" w:color="auto"/>
                  </w:divBdr>
                </w:div>
              </w:divsChild>
            </w:div>
            <w:div w:id="2113011752">
              <w:marLeft w:val="0"/>
              <w:marRight w:val="0"/>
              <w:marTop w:val="0"/>
              <w:marBottom w:val="0"/>
              <w:divBdr>
                <w:top w:val="none" w:sz="0" w:space="0" w:color="auto"/>
                <w:left w:val="none" w:sz="0" w:space="0" w:color="auto"/>
                <w:bottom w:val="none" w:sz="0" w:space="0" w:color="auto"/>
                <w:right w:val="none" w:sz="0" w:space="0" w:color="auto"/>
              </w:divBdr>
              <w:divsChild>
                <w:div w:id="1752775607">
                  <w:marLeft w:val="0"/>
                  <w:marRight w:val="0"/>
                  <w:marTop w:val="0"/>
                  <w:marBottom w:val="0"/>
                  <w:divBdr>
                    <w:top w:val="none" w:sz="0" w:space="0" w:color="auto"/>
                    <w:left w:val="none" w:sz="0" w:space="0" w:color="auto"/>
                    <w:bottom w:val="none" w:sz="0" w:space="0" w:color="auto"/>
                    <w:right w:val="none" w:sz="0" w:space="0" w:color="auto"/>
                  </w:divBdr>
                </w:div>
              </w:divsChild>
            </w:div>
            <w:div w:id="730887204">
              <w:marLeft w:val="0"/>
              <w:marRight w:val="0"/>
              <w:marTop w:val="0"/>
              <w:marBottom w:val="0"/>
              <w:divBdr>
                <w:top w:val="none" w:sz="0" w:space="0" w:color="auto"/>
                <w:left w:val="none" w:sz="0" w:space="0" w:color="auto"/>
                <w:bottom w:val="none" w:sz="0" w:space="0" w:color="auto"/>
                <w:right w:val="none" w:sz="0" w:space="0" w:color="auto"/>
              </w:divBdr>
              <w:divsChild>
                <w:div w:id="120731471">
                  <w:marLeft w:val="0"/>
                  <w:marRight w:val="0"/>
                  <w:marTop w:val="0"/>
                  <w:marBottom w:val="0"/>
                  <w:divBdr>
                    <w:top w:val="none" w:sz="0" w:space="0" w:color="auto"/>
                    <w:left w:val="none" w:sz="0" w:space="0" w:color="auto"/>
                    <w:bottom w:val="none" w:sz="0" w:space="0" w:color="auto"/>
                    <w:right w:val="none" w:sz="0" w:space="0" w:color="auto"/>
                  </w:divBdr>
                </w:div>
                <w:div w:id="1833332495">
                  <w:marLeft w:val="0"/>
                  <w:marRight w:val="0"/>
                  <w:marTop w:val="0"/>
                  <w:marBottom w:val="0"/>
                  <w:divBdr>
                    <w:top w:val="none" w:sz="0" w:space="0" w:color="auto"/>
                    <w:left w:val="none" w:sz="0" w:space="0" w:color="auto"/>
                    <w:bottom w:val="none" w:sz="0" w:space="0" w:color="auto"/>
                    <w:right w:val="none" w:sz="0" w:space="0" w:color="auto"/>
                  </w:divBdr>
                </w:div>
              </w:divsChild>
            </w:div>
            <w:div w:id="1320882728">
              <w:marLeft w:val="0"/>
              <w:marRight w:val="0"/>
              <w:marTop w:val="0"/>
              <w:marBottom w:val="0"/>
              <w:divBdr>
                <w:top w:val="none" w:sz="0" w:space="0" w:color="auto"/>
                <w:left w:val="none" w:sz="0" w:space="0" w:color="auto"/>
                <w:bottom w:val="none" w:sz="0" w:space="0" w:color="auto"/>
                <w:right w:val="none" w:sz="0" w:space="0" w:color="auto"/>
              </w:divBdr>
              <w:divsChild>
                <w:div w:id="610747602">
                  <w:marLeft w:val="0"/>
                  <w:marRight w:val="0"/>
                  <w:marTop w:val="0"/>
                  <w:marBottom w:val="0"/>
                  <w:divBdr>
                    <w:top w:val="none" w:sz="0" w:space="0" w:color="auto"/>
                    <w:left w:val="none" w:sz="0" w:space="0" w:color="auto"/>
                    <w:bottom w:val="none" w:sz="0" w:space="0" w:color="auto"/>
                    <w:right w:val="none" w:sz="0" w:space="0" w:color="auto"/>
                  </w:divBdr>
                </w:div>
              </w:divsChild>
            </w:div>
            <w:div w:id="295917605">
              <w:marLeft w:val="0"/>
              <w:marRight w:val="0"/>
              <w:marTop w:val="0"/>
              <w:marBottom w:val="0"/>
              <w:divBdr>
                <w:top w:val="none" w:sz="0" w:space="0" w:color="auto"/>
                <w:left w:val="none" w:sz="0" w:space="0" w:color="auto"/>
                <w:bottom w:val="none" w:sz="0" w:space="0" w:color="auto"/>
                <w:right w:val="none" w:sz="0" w:space="0" w:color="auto"/>
              </w:divBdr>
              <w:divsChild>
                <w:div w:id="392437255">
                  <w:marLeft w:val="0"/>
                  <w:marRight w:val="0"/>
                  <w:marTop w:val="0"/>
                  <w:marBottom w:val="0"/>
                  <w:divBdr>
                    <w:top w:val="none" w:sz="0" w:space="0" w:color="auto"/>
                    <w:left w:val="none" w:sz="0" w:space="0" w:color="auto"/>
                    <w:bottom w:val="none" w:sz="0" w:space="0" w:color="auto"/>
                    <w:right w:val="none" w:sz="0" w:space="0" w:color="auto"/>
                  </w:divBdr>
                </w:div>
              </w:divsChild>
            </w:div>
            <w:div w:id="606894012">
              <w:marLeft w:val="0"/>
              <w:marRight w:val="0"/>
              <w:marTop w:val="0"/>
              <w:marBottom w:val="0"/>
              <w:divBdr>
                <w:top w:val="none" w:sz="0" w:space="0" w:color="auto"/>
                <w:left w:val="none" w:sz="0" w:space="0" w:color="auto"/>
                <w:bottom w:val="none" w:sz="0" w:space="0" w:color="auto"/>
                <w:right w:val="none" w:sz="0" w:space="0" w:color="auto"/>
              </w:divBdr>
              <w:divsChild>
                <w:div w:id="520242372">
                  <w:marLeft w:val="0"/>
                  <w:marRight w:val="0"/>
                  <w:marTop w:val="0"/>
                  <w:marBottom w:val="0"/>
                  <w:divBdr>
                    <w:top w:val="none" w:sz="0" w:space="0" w:color="auto"/>
                    <w:left w:val="none" w:sz="0" w:space="0" w:color="auto"/>
                    <w:bottom w:val="none" w:sz="0" w:space="0" w:color="auto"/>
                    <w:right w:val="none" w:sz="0" w:space="0" w:color="auto"/>
                  </w:divBdr>
                </w:div>
              </w:divsChild>
            </w:div>
            <w:div w:id="95826981">
              <w:marLeft w:val="0"/>
              <w:marRight w:val="0"/>
              <w:marTop w:val="0"/>
              <w:marBottom w:val="0"/>
              <w:divBdr>
                <w:top w:val="none" w:sz="0" w:space="0" w:color="auto"/>
                <w:left w:val="none" w:sz="0" w:space="0" w:color="auto"/>
                <w:bottom w:val="none" w:sz="0" w:space="0" w:color="auto"/>
                <w:right w:val="none" w:sz="0" w:space="0" w:color="auto"/>
              </w:divBdr>
              <w:divsChild>
                <w:div w:id="97796915">
                  <w:marLeft w:val="0"/>
                  <w:marRight w:val="0"/>
                  <w:marTop w:val="0"/>
                  <w:marBottom w:val="0"/>
                  <w:divBdr>
                    <w:top w:val="none" w:sz="0" w:space="0" w:color="auto"/>
                    <w:left w:val="none" w:sz="0" w:space="0" w:color="auto"/>
                    <w:bottom w:val="none" w:sz="0" w:space="0" w:color="auto"/>
                    <w:right w:val="none" w:sz="0" w:space="0" w:color="auto"/>
                  </w:divBdr>
                </w:div>
              </w:divsChild>
            </w:div>
            <w:div w:id="1316687608">
              <w:marLeft w:val="0"/>
              <w:marRight w:val="0"/>
              <w:marTop w:val="0"/>
              <w:marBottom w:val="0"/>
              <w:divBdr>
                <w:top w:val="none" w:sz="0" w:space="0" w:color="auto"/>
                <w:left w:val="none" w:sz="0" w:space="0" w:color="auto"/>
                <w:bottom w:val="none" w:sz="0" w:space="0" w:color="auto"/>
                <w:right w:val="none" w:sz="0" w:space="0" w:color="auto"/>
              </w:divBdr>
              <w:divsChild>
                <w:div w:id="13071584">
                  <w:marLeft w:val="0"/>
                  <w:marRight w:val="0"/>
                  <w:marTop w:val="0"/>
                  <w:marBottom w:val="0"/>
                  <w:divBdr>
                    <w:top w:val="none" w:sz="0" w:space="0" w:color="auto"/>
                    <w:left w:val="none" w:sz="0" w:space="0" w:color="auto"/>
                    <w:bottom w:val="none" w:sz="0" w:space="0" w:color="auto"/>
                    <w:right w:val="none" w:sz="0" w:space="0" w:color="auto"/>
                  </w:divBdr>
                </w:div>
              </w:divsChild>
            </w:div>
            <w:div w:id="130291850">
              <w:marLeft w:val="0"/>
              <w:marRight w:val="0"/>
              <w:marTop w:val="0"/>
              <w:marBottom w:val="0"/>
              <w:divBdr>
                <w:top w:val="none" w:sz="0" w:space="0" w:color="auto"/>
                <w:left w:val="none" w:sz="0" w:space="0" w:color="auto"/>
                <w:bottom w:val="none" w:sz="0" w:space="0" w:color="auto"/>
                <w:right w:val="none" w:sz="0" w:space="0" w:color="auto"/>
              </w:divBdr>
              <w:divsChild>
                <w:div w:id="1499223199">
                  <w:marLeft w:val="0"/>
                  <w:marRight w:val="0"/>
                  <w:marTop w:val="0"/>
                  <w:marBottom w:val="0"/>
                  <w:divBdr>
                    <w:top w:val="none" w:sz="0" w:space="0" w:color="auto"/>
                    <w:left w:val="none" w:sz="0" w:space="0" w:color="auto"/>
                    <w:bottom w:val="none" w:sz="0" w:space="0" w:color="auto"/>
                    <w:right w:val="none" w:sz="0" w:space="0" w:color="auto"/>
                  </w:divBdr>
                </w:div>
              </w:divsChild>
            </w:div>
            <w:div w:id="1664238541">
              <w:marLeft w:val="0"/>
              <w:marRight w:val="0"/>
              <w:marTop w:val="0"/>
              <w:marBottom w:val="0"/>
              <w:divBdr>
                <w:top w:val="none" w:sz="0" w:space="0" w:color="auto"/>
                <w:left w:val="none" w:sz="0" w:space="0" w:color="auto"/>
                <w:bottom w:val="none" w:sz="0" w:space="0" w:color="auto"/>
                <w:right w:val="none" w:sz="0" w:space="0" w:color="auto"/>
              </w:divBdr>
              <w:divsChild>
                <w:div w:id="1930039816">
                  <w:marLeft w:val="0"/>
                  <w:marRight w:val="0"/>
                  <w:marTop w:val="0"/>
                  <w:marBottom w:val="0"/>
                  <w:divBdr>
                    <w:top w:val="none" w:sz="0" w:space="0" w:color="auto"/>
                    <w:left w:val="none" w:sz="0" w:space="0" w:color="auto"/>
                    <w:bottom w:val="none" w:sz="0" w:space="0" w:color="auto"/>
                    <w:right w:val="none" w:sz="0" w:space="0" w:color="auto"/>
                  </w:divBdr>
                </w:div>
                <w:div w:id="923336857">
                  <w:marLeft w:val="0"/>
                  <w:marRight w:val="0"/>
                  <w:marTop w:val="0"/>
                  <w:marBottom w:val="0"/>
                  <w:divBdr>
                    <w:top w:val="none" w:sz="0" w:space="0" w:color="auto"/>
                    <w:left w:val="none" w:sz="0" w:space="0" w:color="auto"/>
                    <w:bottom w:val="none" w:sz="0" w:space="0" w:color="auto"/>
                    <w:right w:val="none" w:sz="0" w:space="0" w:color="auto"/>
                  </w:divBdr>
                </w:div>
              </w:divsChild>
            </w:div>
            <w:div w:id="1479224502">
              <w:marLeft w:val="0"/>
              <w:marRight w:val="0"/>
              <w:marTop w:val="0"/>
              <w:marBottom w:val="0"/>
              <w:divBdr>
                <w:top w:val="none" w:sz="0" w:space="0" w:color="auto"/>
                <w:left w:val="none" w:sz="0" w:space="0" w:color="auto"/>
                <w:bottom w:val="none" w:sz="0" w:space="0" w:color="auto"/>
                <w:right w:val="none" w:sz="0" w:space="0" w:color="auto"/>
              </w:divBdr>
              <w:divsChild>
                <w:div w:id="1022977500">
                  <w:marLeft w:val="0"/>
                  <w:marRight w:val="0"/>
                  <w:marTop w:val="0"/>
                  <w:marBottom w:val="0"/>
                  <w:divBdr>
                    <w:top w:val="none" w:sz="0" w:space="0" w:color="auto"/>
                    <w:left w:val="none" w:sz="0" w:space="0" w:color="auto"/>
                    <w:bottom w:val="none" w:sz="0" w:space="0" w:color="auto"/>
                    <w:right w:val="none" w:sz="0" w:space="0" w:color="auto"/>
                  </w:divBdr>
                </w:div>
              </w:divsChild>
            </w:div>
            <w:div w:id="1088422071">
              <w:marLeft w:val="0"/>
              <w:marRight w:val="0"/>
              <w:marTop w:val="0"/>
              <w:marBottom w:val="0"/>
              <w:divBdr>
                <w:top w:val="none" w:sz="0" w:space="0" w:color="auto"/>
                <w:left w:val="none" w:sz="0" w:space="0" w:color="auto"/>
                <w:bottom w:val="none" w:sz="0" w:space="0" w:color="auto"/>
                <w:right w:val="none" w:sz="0" w:space="0" w:color="auto"/>
              </w:divBdr>
              <w:divsChild>
                <w:div w:id="1589264607">
                  <w:marLeft w:val="0"/>
                  <w:marRight w:val="0"/>
                  <w:marTop w:val="0"/>
                  <w:marBottom w:val="0"/>
                  <w:divBdr>
                    <w:top w:val="none" w:sz="0" w:space="0" w:color="auto"/>
                    <w:left w:val="none" w:sz="0" w:space="0" w:color="auto"/>
                    <w:bottom w:val="none" w:sz="0" w:space="0" w:color="auto"/>
                    <w:right w:val="none" w:sz="0" w:space="0" w:color="auto"/>
                  </w:divBdr>
                </w:div>
              </w:divsChild>
            </w:div>
            <w:div w:id="1252590422">
              <w:marLeft w:val="0"/>
              <w:marRight w:val="0"/>
              <w:marTop w:val="0"/>
              <w:marBottom w:val="0"/>
              <w:divBdr>
                <w:top w:val="none" w:sz="0" w:space="0" w:color="auto"/>
                <w:left w:val="none" w:sz="0" w:space="0" w:color="auto"/>
                <w:bottom w:val="none" w:sz="0" w:space="0" w:color="auto"/>
                <w:right w:val="none" w:sz="0" w:space="0" w:color="auto"/>
              </w:divBdr>
              <w:divsChild>
                <w:div w:id="92164864">
                  <w:marLeft w:val="0"/>
                  <w:marRight w:val="0"/>
                  <w:marTop w:val="0"/>
                  <w:marBottom w:val="0"/>
                  <w:divBdr>
                    <w:top w:val="none" w:sz="0" w:space="0" w:color="auto"/>
                    <w:left w:val="none" w:sz="0" w:space="0" w:color="auto"/>
                    <w:bottom w:val="none" w:sz="0" w:space="0" w:color="auto"/>
                    <w:right w:val="none" w:sz="0" w:space="0" w:color="auto"/>
                  </w:divBdr>
                </w:div>
              </w:divsChild>
            </w:div>
            <w:div w:id="2081980296">
              <w:marLeft w:val="0"/>
              <w:marRight w:val="0"/>
              <w:marTop w:val="0"/>
              <w:marBottom w:val="0"/>
              <w:divBdr>
                <w:top w:val="none" w:sz="0" w:space="0" w:color="auto"/>
                <w:left w:val="none" w:sz="0" w:space="0" w:color="auto"/>
                <w:bottom w:val="none" w:sz="0" w:space="0" w:color="auto"/>
                <w:right w:val="none" w:sz="0" w:space="0" w:color="auto"/>
              </w:divBdr>
              <w:divsChild>
                <w:div w:id="1968773635">
                  <w:marLeft w:val="0"/>
                  <w:marRight w:val="0"/>
                  <w:marTop w:val="0"/>
                  <w:marBottom w:val="0"/>
                  <w:divBdr>
                    <w:top w:val="none" w:sz="0" w:space="0" w:color="auto"/>
                    <w:left w:val="none" w:sz="0" w:space="0" w:color="auto"/>
                    <w:bottom w:val="none" w:sz="0" w:space="0" w:color="auto"/>
                    <w:right w:val="none" w:sz="0" w:space="0" w:color="auto"/>
                  </w:divBdr>
                </w:div>
              </w:divsChild>
            </w:div>
            <w:div w:id="1403215254">
              <w:marLeft w:val="0"/>
              <w:marRight w:val="0"/>
              <w:marTop w:val="0"/>
              <w:marBottom w:val="0"/>
              <w:divBdr>
                <w:top w:val="none" w:sz="0" w:space="0" w:color="auto"/>
                <w:left w:val="none" w:sz="0" w:space="0" w:color="auto"/>
                <w:bottom w:val="none" w:sz="0" w:space="0" w:color="auto"/>
                <w:right w:val="none" w:sz="0" w:space="0" w:color="auto"/>
              </w:divBdr>
              <w:divsChild>
                <w:div w:id="6083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78328">
          <w:marLeft w:val="0"/>
          <w:marRight w:val="0"/>
          <w:marTop w:val="0"/>
          <w:marBottom w:val="0"/>
          <w:divBdr>
            <w:top w:val="none" w:sz="0" w:space="0" w:color="auto"/>
            <w:left w:val="none" w:sz="0" w:space="0" w:color="auto"/>
            <w:bottom w:val="none" w:sz="0" w:space="0" w:color="auto"/>
            <w:right w:val="none" w:sz="0" w:space="0" w:color="auto"/>
          </w:divBdr>
          <w:divsChild>
            <w:div w:id="1455977006">
              <w:marLeft w:val="0"/>
              <w:marRight w:val="0"/>
              <w:marTop w:val="0"/>
              <w:marBottom w:val="0"/>
              <w:divBdr>
                <w:top w:val="none" w:sz="0" w:space="0" w:color="auto"/>
                <w:left w:val="none" w:sz="0" w:space="0" w:color="auto"/>
                <w:bottom w:val="none" w:sz="0" w:space="0" w:color="auto"/>
                <w:right w:val="none" w:sz="0" w:space="0" w:color="auto"/>
              </w:divBdr>
              <w:divsChild>
                <w:div w:id="10692686">
                  <w:marLeft w:val="0"/>
                  <w:marRight w:val="0"/>
                  <w:marTop w:val="0"/>
                  <w:marBottom w:val="0"/>
                  <w:divBdr>
                    <w:top w:val="none" w:sz="0" w:space="0" w:color="auto"/>
                    <w:left w:val="none" w:sz="0" w:space="0" w:color="auto"/>
                    <w:bottom w:val="none" w:sz="0" w:space="0" w:color="auto"/>
                    <w:right w:val="none" w:sz="0" w:space="0" w:color="auto"/>
                  </w:divBdr>
                </w:div>
              </w:divsChild>
            </w:div>
            <w:div w:id="176505610">
              <w:marLeft w:val="0"/>
              <w:marRight w:val="0"/>
              <w:marTop w:val="0"/>
              <w:marBottom w:val="0"/>
              <w:divBdr>
                <w:top w:val="none" w:sz="0" w:space="0" w:color="auto"/>
                <w:left w:val="none" w:sz="0" w:space="0" w:color="auto"/>
                <w:bottom w:val="none" w:sz="0" w:space="0" w:color="auto"/>
                <w:right w:val="none" w:sz="0" w:space="0" w:color="auto"/>
              </w:divBdr>
              <w:divsChild>
                <w:div w:id="17304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5029">
          <w:marLeft w:val="0"/>
          <w:marRight w:val="0"/>
          <w:marTop w:val="0"/>
          <w:marBottom w:val="0"/>
          <w:divBdr>
            <w:top w:val="none" w:sz="0" w:space="0" w:color="auto"/>
            <w:left w:val="none" w:sz="0" w:space="0" w:color="auto"/>
            <w:bottom w:val="none" w:sz="0" w:space="0" w:color="auto"/>
            <w:right w:val="none" w:sz="0" w:space="0" w:color="auto"/>
          </w:divBdr>
          <w:divsChild>
            <w:div w:id="1066608671">
              <w:marLeft w:val="0"/>
              <w:marRight w:val="0"/>
              <w:marTop w:val="0"/>
              <w:marBottom w:val="0"/>
              <w:divBdr>
                <w:top w:val="none" w:sz="0" w:space="0" w:color="auto"/>
                <w:left w:val="none" w:sz="0" w:space="0" w:color="auto"/>
                <w:bottom w:val="none" w:sz="0" w:space="0" w:color="auto"/>
                <w:right w:val="none" w:sz="0" w:space="0" w:color="auto"/>
              </w:divBdr>
              <w:divsChild>
                <w:div w:id="378359071">
                  <w:marLeft w:val="0"/>
                  <w:marRight w:val="0"/>
                  <w:marTop w:val="0"/>
                  <w:marBottom w:val="0"/>
                  <w:divBdr>
                    <w:top w:val="none" w:sz="0" w:space="0" w:color="auto"/>
                    <w:left w:val="none" w:sz="0" w:space="0" w:color="auto"/>
                    <w:bottom w:val="none" w:sz="0" w:space="0" w:color="auto"/>
                    <w:right w:val="none" w:sz="0" w:space="0" w:color="auto"/>
                  </w:divBdr>
                </w:div>
              </w:divsChild>
            </w:div>
            <w:div w:id="604191249">
              <w:marLeft w:val="0"/>
              <w:marRight w:val="0"/>
              <w:marTop w:val="0"/>
              <w:marBottom w:val="0"/>
              <w:divBdr>
                <w:top w:val="none" w:sz="0" w:space="0" w:color="auto"/>
                <w:left w:val="none" w:sz="0" w:space="0" w:color="auto"/>
                <w:bottom w:val="none" w:sz="0" w:space="0" w:color="auto"/>
                <w:right w:val="none" w:sz="0" w:space="0" w:color="auto"/>
              </w:divBdr>
              <w:divsChild>
                <w:div w:id="8319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7500">
          <w:marLeft w:val="0"/>
          <w:marRight w:val="0"/>
          <w:marTop w:val="0"/>
          <w:marBottom w:val="0"/>
          <w:divBdr>
            <w:top w:val="none" w:sz="0" w:space="0" w:color="auto"/>
            <w:left w:val="none" w:sz="0" w:space="0" w:color="auto"/>
            <w:bottom w:val="none" w:sz="0" w:space="0" w:color="auto"/>
            <w:right w:val="none" w:sz="0" w:space="0" w:color="auto"/>
          </w:divBdr>
          <w:divsChild>
            <w:div w:id="1589383613">
              <w:marLeft w:val="0"/>
              <w:marRight w:val="0"/>
              <w:marTop w:val="0"/>
              <w:marBottom w:val="0"/>
              <w:divBdr>
                <w:top w:val="none" w:sz="0" w:space="0" w:color="auto"/>
                <w:left w:val="none" w:sz="0" w:space="0" w:color="auto"/>
                <w:bottom w:val="none" w:sz="0" w:space="0" w:color="auto"/>
                <w:right w:val="none" w:sz="0" w:space="0" w:color="auto"/>
              </w:divBdr>
              <w:divsChild>
                <w:div w:id="12041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943742">
      <w:bodyDiv w:val="1"/>
      <w:marLeft w:val="0"/>
      <w:marRight w:val="0"/>
      <w:marTop w:val="0"/>
      <w:marBottom w:val="0"/>
      <w:divBdr>
        <w:top w:val="none" w:sz="0" w:space="0" w:color="auto"/>
        <w:left w:val="none" w:sz="0" w:space="0" w:color="auto"/>
        <w:bottom w:val="none" w:sz="0" w:space="0" w:color="auto"/>
        <w:right w:val="none" w:sz="0" w:space="0" w:color="auto"/>
      </w:divBdr>
    </w:div>
    <w:div w:id="776943394">
      <w:bodyDiv w:val="1"/>
      <w:marLeft w:val="0"/>
      <w:marRight w:val="0"/>
      <w:marTop w:val="0"/>
      <w:marBottom w:val="0"/>
      <w:divBdr>
        <w:top w:val="none" w:sz="0" w:space="0" w:color="auto"/>
        <w:left w:val="none" w:sz="0" w:space="0" w:color="auto"/>
        <w:bottom w:val="none" w:sz="0" w:space="0" w:color="auto"/>
        <w:right w:val="none" w:sz="0" w:space="0" w:color="auto"/>
      </w:divBdr>
      <w:divsChild>
        <w:div w:id="1568955163">
          <w:marLeft w:val="0"/>
          <w:marRight w:val="0"/>
          <w:marTop w:val="0"/>
          <w:marBottom w:val="0"/>
          <w:divBdr>
            <w:top w:val="none" w:sz="0" w:space="0" w:color="auto"/>
            <w:left w:val="none" w:sz="0" w:space="0" w:color="auto"/>
            <w:bottom w:val="none" w:sz="0" w:space="0" w:color="auto"/>
            <w:right w:val="none" w:sz="0" w:space="0" w:color="auto"/>
          </w:divBdr>
          <w:divsChild>
            <w:div w:id="1182664463">
              <w:marLeft w:val="0"/>
              <w:marRight w:val="0"/>
              <w:marTop w:val="0"/>
              <w:marBottom w:val="0"/>
              <w:divBdr>
                <w:top w:val="none" w:sz="0" w:space="0" w:color="auto"/>
                <w:left w:val="none" w:sz="0" w:space="0" w:color="auto"/>
                <w:bottom w:val="none" w:sz="0" w:space="0" w:color="auto"/>
                <w:right w:val="none" w:sz="0" w:space="0" w:color="auto"/>
              </w:divBdr>
              <w:divsChild>
                <w:div w:id="8538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3357">
      <w:bodyDiv w:val="1"/>
      <w:marLeft w:val="0"/>
      <w:marRight w:val="0"/>
      <w:marTop w:val="0"/>
      <w:marBottom w:val="0"/>
      <w:divBdr>
        <w:top w:val="none" w:sz="0" w:space="0" w:color="auto"/>
        <w:left w:val="none" w:sz="0" w:space="0" w:color="auto"/>
        <w:bottom w:val="none" w:sz="0" w:space="0" w:color="auto"/>
        <w:right w:val="none" w:sz="0" w:space="0" w:color="auto"/>
      </w:divBdr>
    </w:div>
    <w:div w:id="200909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852</Words>
  <Characters>4601</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PAPATSIROS VASILIOS</dc:creator>
  <cp:keywords/>
  <dc:description/>
  <cp:lastModifiedBy>PAPATSIROS VASILIOS</cp:lastModifiedBy>
  <cp:revision>3</cp:revision>
  <dcterms:created xsi:type="dcterms:W3CDTF">2025-03-05T06:36:00Z</dcterms:created>
  <dcterms:modified xsi:type="dcterms:W3CDTF">2025-03-16T16:54:00Z</dcterms:modified>
</cp:coreProperties>
</file>