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58FC5" w14:textId="77777777" w:rsidR="00EF13BD" w:rsidRPr="00BF22BB" w:rsidRDefault="00EF13BD" w:rsidP="00EF13BD">
      <w:pPr>
        <w:pStyle w:val="a8"/>
        <w:pBdr>
          <w:bottom w:val="single" w:sz="4" w:space="20" w:color="auto"/>
        </w:pBdr>
        <w:ind w:left="0" w:firstLine="0"/>
        <w:rPr>
          <w:sz w:val="28"/>
          <w:szCs w:val="28"/>
        </w:rPr>
      </w:pPr>
      <w:r w:rsidRPr="00BF22BB">
        <w:rPr>
          <w:noProof/>
          <w:sz w:val="28"/>
          <w:szCs w:val="28"/>
          <w:lang w:eastAsia="el-GR"/>
        </w:rPr>
        <w:drawing>
          <wp:anchor distT="0" distB="0" distL="114300" distR="114300" simplePos="0" relativeHeight="251659264" behindDoc="0" locked="0" layoutInCell="1" allowOverlap="1" wp14:anchorId="2A73A6EA" wp14:editId="2BFBEDD6">
            <wp:simplePos x="0" y="0"/>
            <wp:positionH relativeFrom="column">
              <wp:posOffset>4727258</wp:posOffset>
            </wp:positionH>
            <wp:positionV relativeFrom="paragraph">
              <wp:posOffset>-382112</wp:posOffset>
            </wp:positionV>
            <wp:extent cx="972000" cy="972000"/>
            <wp:effectExtent l="0" t="0" r="6350" b="6350"/>
            <wp:wrapNone/>
            <wp:docPr id="4" name="Εικόνα 4" descr="C:\Users\User\AppData\Local\Microsoft\Windows\INetCache\Content.Word\hah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Word\hahe_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20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22BB">
        <w:rPr>
          <w:noProof/>
          <w:sz w:val="28"/>
          <w:szCs w:val="28"/>
          <w:lang w:eastAsia="el-GR"/>
        </w:rPr>
        <w:drawing>
          <wp:anchor distT="0" distB="0" distL="114300" distR="114300" simplePos="0" relativeHeight="251660288" behindDoc="0" locked="0" layoutInCell="1" allowOverlap="1" wp14:anchorId="2556F4EA" wp14:editId="13FE8ABB">
            <wp:simplePos x="0" y="0"/>
            <wp:positionH relativeFrom="column">
              <wp:posOffset>48260</wp:posOffset>
            </wp:positionH>
            <wp:positionV relativeFrom="paragraph">
              <wp:posOffset>-382905</wp:posOffset>
            </wp:positionV>
            <wp:extent cx="972000" cy="972000"/>
            <wp:effectExtent l="0" t="0" r="6350" b="6350"/>
            <wp:wrapNone/>
            <wp:docPr id="5" name="Εικόνα 5" descr="Εικόνα που περιέχει άλογο, θηλαστικό&#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descr="Εικόνα που περιέχει άλογο, θηλαστικό&#10;&#10;Το περιεχόμενο που δημιουργείται από τεχνολογία AI ενδέχεται να είναι εσφαλμένο."/>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2000" cy="972000"/>
                    </a:xfrm>
                    <a:prstGeom prst="rect">
                      <a:avLst/>
                    </a:prstGeom>
                  </pic:spPr>
                </pic:pic>
              </a:graphicData>
            </a:graphic>
            <wp14:sizeRelH relativeFrom="margin">
              <wp14:pctWidth>0</wp14:pctWidth>
            </wp14:sizeRelH>
            <wp14:sizeRelV relativeFrom="margin">
              <wp14:pctHeight>0</wp14:pctHeight>
            </wp14:sizeRelV>
          </wp:anchor>
        </w:drawing>
      </w:r>
    </w:p>
    <w:p w14:paraId="47792EAA" w14:textId="77777777" w:rsidR="00EF13BD" w:rsidRPr="00BF22BB" w:rsidRDefault="00EF13BD" w:rsidP="00EF13BD">
      <w:pPr>
        <w:pStyle w:val="a8"/>
        <w:pBdr>
          <w:bottom w:val="single" w:sz="4" w:space="20" w:color="auto"/>
        </w:pBdr>
        <w:ind w:left="0" w:firstLine="0"/>
        <w:rPr>
          <w:sz w:val="28"/>
          <w:szCs w:val="28"/>
        </w:rPr>
      </w:pPr>
    </w:p>
    <w:p w14:paraId="0F000F25" w14:textId="77777777" w:rsidR="00EF13BD" w:rsidRPr="00BF22BB" w:rsidRDefault="00EF13BD" w:rsidP="00EF13BD">
      <w:pPr>
        <w:pStyle w:val="a8"/>
        <w:spacing w:before="10"/>
        <w:ind w:left="0" w:firstLine="0"/>
        <w:rPr>
          <w:sz w:val="28"/>
          <w:szCs w:val="28"/>
          <w:lang w:val="en-US"/>
        </w:rPr>
      </w:pPr>
    </w:p>
    <w:p w14:paraId="1051BAB0" w14:textId="77777777" w:rsidR="00EF13BD" w:rsidRPr="00DD0606" w:rsidRDefault="00EF13BD" w:rsidP="00EF13BD">
      <w:pPr>
        <w:tabs>
          <w:tab w:val="left" w:pos="3439"/>
          <w:tab w:val="left" w:pos="8988"/>
        </w:tabs>
        <w:ind w:left="85"/>
        <w:jc w:val="center"/>
        <w:rPr>
          <w:rFonts w:ascii="Times New Roman" w:hAnsi="Times New Roman" w:cs="Times New Roman"/>
          <w:b/>
          <w:sz w:val="28"/>
          <w:szCs w:val="28"/>
          <w:lang w:val="en-US"/>
        </w:rPr>
      </w:pPr>
      <w:r w:rsidRPr="00A14E02">
        <w:rPr>
          <w:rFonts w:ascii="Times New Roman" w:hAnsi="Times New Roman" w:cs="Times New Roman"/>
          <w:b/>
          <w:sz w:val="28"/>
          <w:szCs w:val="28"/>
          <w:lang w:val="en-US"/>
        </w:rPr>
        <w:t xml:space="preserve">FACULTY OF VETERINARY </w:t>
      </w:r>
      <w:proofErr w:type="spellStart"/>
      <w:r w:rsidRPr="00A14E02">
        <w:rPr>
          <w:rFonts w:ascii="Times New Roman" w:hAnsi="Times New Roman" w:cs="Times New Roman"/>
          <w:b/>
          <w:sz w:val="28"/>
          <w:szCs w:val="28"/>
          <w:lang w:val="en-US"/>
        </w:rPr>
        <w:t>MEDICIN</w:t>
      </w:r>
      <w:proofErr w:type="spellEnd"/>
      <w:r>
        <w:rPr>
          <w:rFonts w:ascii="Times New Roman" w:hAnsi="Times New Roman" w:cs="Times New Roman"/>
          <w:b/>
          <w:sz w:val="28"/>
          <w:szCs w:val="28"/>
        </w:rPr>
        <w:t>Ε</w:t>
      </w:r>
    </w:p>
    <w:p w14:paraId="5B9925E1" w14:textId="08DFED3F" w:rsidR="000143EE" w:rsidRPr="00162945" w:rsidRDefault="00162945" w:rsidP="00780276">
      <w:pPr>
        <w:spacing w:after="0" w:line="360" w:lineRule="auto"/>
        <w:ind w:right="187"/>
        <w:jc w:val="center"/>
        <w:rPr>
          <w:rFonts w:ascii="Times New Roman" w:eastAsia="Consolas" w:hAnsi="Times New Roman" w:cs="Times New Roman"/>
          <w:b/>
          <w:color w:val="000000" w:themeColor="text1"/>
          <w:sz w:val="24"/>
          <w:lang w:val="en-US" w:bidi="ar-SA"/>
        </w:rPr>
      </w:pPr>
      <w:r w:rsidRPr="00162945">
        <w:rPr>
          <w:rFonts w:ascii="Times New Roman" w:eastAsia="Consolas" w:hAnsi="Times New Roman" w:cs="Times New Roman"/>
          <w:b/>
          <w:color w:val="000000" w:themeColor="text1"/>
          <w:sz w:val="24"/>
          <w:lang w:val="en-US" w:bidi="ar-SA"/>
        </w:rPr>
        <w:t>DIVISION OF FOOD SAFETY AND TECHNOLOGY AND EPIDEMIOLOGY</w:t>
      </w:r>
    </w:p>
    <w:p w14:paraId="1508387C" w14:textId="79080EAF" w:rsidR="00315E79" w:rsidRDefault="00315E79" w:rsidP="00315E79">
      <w:pPr>
        <w:pStyle w:val="3"/>
        <w:spacing w:after="0" w:line="360" w:lineRule="auto"/>
        <w:ind w:left="0" w:right="0" w:firstLine="0"/>
        <w:jc w:val="center"/>
        <w:rPr>
          <w:rFonts w:ascii="Times New Roman" w:eastAsia="Courier New" w:hAnsi="Times New Roman" w:cs="Times New Roman"/>
          <w:color w:val="000000" w:themeColor="text1"/>
          <w:sz w:val="24"/>
          <w:lang w:val="en-US" w:bidi="el-GR"/>
        </w:rPr>
      </w:pPr>
      <w:r w:rsidRPr="00315E79">
        <w:rPr>
          <w:rFonts w:ascii="Times New Roman" w:eastAsia="Courier New" w:hAnsi="Times New Roman" w:cs="Times New Roman"/>
          <w:color w:val="000000" w:themeColor="text1"/>
          <w:sz w:val="24"/>
          <w:lang w:val="en-US" w:bidi="el-GR"/>
        </w:rPr>
        <w:t>DEPARTMENT OF EPIDEMIOLOGY, BIOSTATISTICS AND ANIMAL HEALTH ECONOMICS</w:t>
      </w:r>
    </w:p>
    <w:p w14:paraId="4F3554A3" w14:textId="77777777" w:rsidR="0010346C" w:rsidRPr="0010346C" w:rsidRDefault="0010346C" w:rsidP="0010346C">
      <w:pPr>
        <w:rPr>
          <w:lang w:val="en-US"/>
        </w:rPr>
      </w:pPr>
    </w:p>
    <w:p w14:paraId="5DD60968" w14:textId="3DAAA115" w:rsidR="00A77F0C" w:rsidRPr="00D141AE" w:rsidRDefault="008545D1" w:rsidP="00315E79">
      <w:pPr>
        <w:pStyle w:val="3"/>
        <w:spacing w:after="0" w:line="360" w:lineRule="auto"/>
        <w:ind w:left="0" w:right="0" w:firstLine="0"/>
        <w:jc w:val="both"/>
        <w:rPr>
          <w:rFonts w:ascii="Times New Roman" w:eastAsia="Palatino Linotype" w:hAnsi="Times New Roman" w:cs="Times New Roman"/>
          <w:color w:val="000000" w:themeColor="text1"/>
          <w:sz w:val="22"/>
          <w:szCs w:val="22"/>
          <w:lang w:val="en-US"/>
        </w:rPr>
      </w:pPr>
      <w:r>
        <w:rPr>
          <w:rFonts w:ascii="Times New Roman" w:eastAsia="Palatino Linotype" w:hAnsi="Times New Roman" w:cs="Times New Roman"/>
          <w:color w:val="000000" w:themeColor="text1"/>
          <w:sz w:val="22"/>
          <w:szCs w:val="22"/>
          <w:lang w:val="en-US"/>
        </w:rPr>
        <w:t>HEALTH</w:t>
      </w:r>
      <w:r w:rsidRPr="00D141AE">
        <w:rPr>
          <w:rFonts w:ascii="Times New Roman" w:eastAsia="Palatino Linotype" w:hAnsi="Times New Roman" w:cs="Times New Roman"/>
          <w:color w:val="000000" w:themeColor="text1"/>
          <w:sz w:val="22"/>
          <w:szCs w:val="22"/>
          <w:lang w:val="en-US"/>
        </w:rPr>
        <w:t xml:space="preserve"> </w:t>
      </w:r>
      <w:r>
        <w:rPr>
          <w:rFonts w:ascii="Times New Roman" w:eastAsia="Palatino Linotype" w:hAnsi="Times New Roman" w:cs="Times New Roman"/>
          <w:color w:val="000000" w:themeColor="text1"/>
          <w:sz w:val="22"/>
          <w:szCs w:val="22"/>
          <w:lang w:val="en-US"/>
        </w:rPr>
        <w:t>AND</w:t>
      </w:r>
      <w:r w:rsidRPr="00D141AE">
        <w:rPr>
          <w:rFonts w:ascii="Times New Roman" w:eastAsia="Palatino Linotype" w:hAnsi="Times New Roman" w:cs="Times New Roman"/>
          <w:color w:val="000000" w:themeColor="text1"/>
          <w:sz w:val="22"/>
          <w:szCs w:val="22"/>
          <w:lang w:val="en-US"/>
        </w:rPr>
        <w:t xml:space="preserve"> </w:t>
      </w:r>
      <w:r>
        <w:rPr>
          <w:rFonts w:ascii="Times New Roman" w:eastAsia="Palatino Linotype" w:hAnsi="Times New Roman" w:cs="Times New Roman"/>
          <w:color w:val="000000" w:themeColor="text1"/>
          <w:sz w:val="22"/>
          <w:szCs w:val="22"/>
          <w:lang w:val="en-US"/>
        </w:rPr>
        <w:t>SAFETY</w:t>
      </w:r>
      <w:r w:rsidRPr="00D141AE">
        <w:rPr>
          <w:rFonts w:ascii="Times New Roman" w:eastAsia="Palatino Linotype" w:hAnsi="Times New Roman" w:cs="Times New Roman"/>
          <w:color w:val="000000" w:themeColor="text1"/>
          <w:sz w:val="22"/>
          <w:szCs w:val="22"/>
          <w:lang w:val="en-US"/>
        </w:rPr>
        <w:t xml:space="preserve"> </w:t>
      </w:r>
      <w:r>
        <w:rPr>
          <w:rFonts w:ascii="Times New Roman" w:eastAsia="Palatino Linotype" w:hAnsi="Times New Roman" w:cs="Times New Roman"/>
          <w:color w:val="000000" w:themeColor="text1"/>
          <w:sz w:val="22"/>
          <w:szCs w:val="22"/>
          <w:lang w:val="en-US"/>
        </w:rPr>
        <w:t>OF</w:t>
      </w:r>
      <w:r w:rsidRPr="00D141AE">
        <w:rPr>
          <w:rFonts w:ascii="Times New Roman" w:eastAsia="Palatino Linotype" w:hAnsi="Times New Roman" w:cs="Times New Roman"/>
          <w:color w:val="000000" w:themeColor="text1"/>
          <w:sz w:val="22"/>
          <w:szCs w:val="22"/>
          <w:lang w:val="en-US"/>
        </w:rPr>
        <w:t xml:space="preserve"> </w:t>
      </w:r>
      <w:r w:rsidR="007F791A">
        <w:rPr>
          <w:rFonts w:ascii="Times New Roman" w:eastAsia="Palatino Linotype" w:hAnsi="Times New Roman" w:cs="Times New Roman"/>
          <w:color w:val="000000" w:themeColor="text1"/>
          <w:sz w:val="22"/>
          <w:szCs w:val="22"/>
          <w:lang w:val="en-US"/>
        </w:rPr>
        <w:t>STUDENTS</w:t>
      </w:r>
      <w:r w:rsidR="007F791A" w:rsidRPr="00D141AE">
        <w:rPr>
          <w:rFonts w:ascii="Times New Roman" w:eastAsia="Palatino Linotype" w:hAnsi="Times New Roman" w:cs="Times New Roman"/>
          <w:color w:val="000000" w:themeColor="text1"/>
          <w:sz w:val="22"/>
          <w:szCs w:val="22"/>
          <w:lang w:val="en-US"/>
        </w:rPr>
        <w:t xml:space="preserve"> </w:t>
      </w:r>
      <w:r w:rsidR="007F791A">
        <w:rPr>
          <w:rFonts w:ascii="Times New Roman" w:eastAsia="Palatino Linotype" w:hAnsi="Times New Roman" w:cs="Times New Roman"/>
          <w:color w:val="000000" w:themeColor="text1"/>
          <w:sz w:val="22"/>
          <w:szCs w:val="22"/>
          <w:lang w:val="en-US"/>
        </w:rPr>
        <w:t>AND</w:t>
      </w:r>
      <w:r w:rsidR="007F791A" w:rsidRPr="00D141AE">
        <w:rPr>
          <w:rFonts w:ascii="Times New Roman" w:eastAsia="Palatino Linotype" w:hAnsi="Times New Roman" w:cs="Times New Roman"/>
          <w:color w:val="000000" w:themeColor="text1"/>
          <w:sz w:val="22"/>
          <w:szCs w:val="22"/>
          <w:lang w:val="en-US"/>
        </w:rPr>
        <w:t xml:space="preserve"> </w:t>
      </w:r>
      <w:r w:rsidR="00D141AE">
        <w:rPr>
          <w:rFonts w:ascii="Times New Roman" w:eastAsia="Palatino Linotype" w:hAnsi="Times New Roman" w:cs="Times New Roman"/>
          <w:color w:val="000000" w:themeColor="text1"/>
          <w:sz w:val="22"/>
          <w:szCs w:val="22"/>
          <w:lang w:val="en-US"/>
        </w:rPr>
        <w:t>STAFF</w:t>
      </w:r>
      <w:r w:rsidR="00D141AE" w:rsidRPr="00D141AE">
        <w:rPr>
          <w:rFonts w:ascii="Times New Roman" w:eastAsia="Palatino Linotype" w:hAnsi="Times New Roman" w:cs="Times New Roman"/>
          <w:color w:val="000000" w:themeColor="text1"/>
          <w:sz w:val="22"/>
          <w:szCs w:val="22"/>
          <w:lang w:val="en-US"/>
        </w:rPr>
        <w:t xml:space="preserve"> </w:t>
      </w:r>
      <w:r w:rsidR="00D141AE">
        <w:rPr>
          <w:rFonts w:ascii="Times New Roman" w:eastAsia="Palatino Linotype" w:hAnsi="Times New Roman" w:cs="Times New Roman"/>
          <w:color w:val="000000" w:themeColor="text1"/>
          <w:sz w:val="22"/>
          <w:szCs w:val="22"/>
          <w:lang w:val="en-US"/>
        </w:rPr>
        <w:t>IN</w:t>
      </w:r>
      <w:r w:rsidR="00D141AE" w:rsidRPr="00D141AE">
        <w:rPr>
          <w:rFonts w:ascii="Times New Roman" w:eastAsia="Palatino Linotype" w:hAnsi="Times New Roman" w:cs="Times New Roman"/>
          <w:color w:val="000000" w:themeColor="text1"/>
          <w:sz w:val="22"/>
          <w:szCs w:val="22"/>
          <w:lang w:val="en-US"/>
        </w:rPr>
        <w:t xml:space="preserve"> </w:t>
      </w:r>
      <w:r w:rsidR="00D141AE">
        <w:rPr>
          <w:rFonts w:ascii="Times New Roman" w:eastAsia="Palatino Linotype" w:hAnsi="Times New Roman" w:cs="Times New Roman"/>
          <w:color w:val="000000" w:themeColor="text1"/>
          <w:sz w:val="22"/>
          <w:szCs w:val="22"/>
          <w:lang w:val="en-US"/>
        </w:rPr>
        <w:t>TH</w:t>
      </w:r>
      <w:r w:rsidR="00886900">
        <w:rPr>
          <w:rFonts w:ascii="Times New Roman" w:eastAsia="Palatino Linotype" w:hAnsi="Times New Roman" w:cs="Times New Roman"/>
          <w:color w:val="000000" w:themeColor="text1"/>
          <w:sz w:val="22"/>
          <w:szCs w:val="22"/>
          <w:lang w:val="en-US"/>
        </w:rPr>
        <w:t xml:space="preserve">E COMPUTER CLASSROOM </w:t>
      </w:r>
    </w:p>
    <w:p w14:paraId="41F3C587" w14:textId="77777777" w:rsidR="008545D1" w:rsidRPr="00D141AE" w:rsidRDefault="008545D1" w:rsidP="008545D1">
      <w:pPr>
        <w:rPr>
          <w:lang w:val="en-US" w:bidi="ar-SA"/>
        </w:rPr>
      </w:pPr>
    </w:p>
    <w:p w14:paraId="69344B11" w14:textId="2C60D24E" w:rsidR="00A77F0C" w:rsidRPr="005C0ADE" w:rsidRDefault="00F32D05" w:rsidP="005C0ADE">
      <w:pPr>
        <w:pStyle w:val="a3"/>
        <w:numPr>
          <w:ilvl w:val="0"/>
          <w:numId w:val="9"/>
        </w:numPr>
        <w:spacing w:after="0" w:line="360" w:lineRule="auto"/>
        <w:jc w:val="both"/>
        <w:rPr>
          <w:rFonts w:ascii="Times New Roman" w:hAnsi="Times New Roman" w:cs="Times New Roman"/>
          <w:color w:val="000000" w:themeColor="text1"/>
          <w:sz w:val="24"/>
          <w:lang w:val="en-US"/>
        </w:rPr>
      </w:pPr>
      <w:r w:rsidRPr="005C0ADE">
        <w:rPr>
          <w:rFonts w:ascii="Times New Roman" w:eastAsia="Cambria" w:hAnsi="Times New Roman" w:cs="Times New Roman"/>
          <w:b/>
          <w:color w:val="000000" w:themeColor="text1"/>
          <w:sz w:val="24"/>
          <w:u w:val="single" w:color="000000"/>
          <w:lang w:val="en-US"/>
        </w:rPr>
        <w:t xml:space="preserve">Computers </w:t>
      </w:r>
      <w:r w:rsidR="00A4051D" w:rsidRPr="005C0ADE">
        <w:rPr>
          <w:rFonts w:ascii="Times New Roman" w:eastAsia="Cambria" w:hAnsi="Times New Roman" w:cs="Times New Roman"/>
          <w:b/>
          <w:color w:val="000000" w:themeColor="text1"/>
          <w:sz w:val="24"/>
          <w:u w:val="single" w:color="000000"/>
          <w:lang w:val="en-US"/>
        </w:rPr>
        <w:t>must be used carefully,</w:t>
      </w:r>
      <w:r w:rsidR="00A77F0C" w:rsidRPr="005C0ADE">
        <w:rPr>
          <w:rFonts w:ascii="Times New Roman" w:eastAsia="Cambria" w:hAnsi="Times New Roman" w:cs="Times New Roman"/>
          <w:color w:val="000000" w:themeColor="text1"/>
          <w:sz w:val="24"/>
          <w:lang w:val="en-US"/>
        </w:rPr>
        <w:t xml:space="preserve"> </w:t>
      </w:r>
      <w:proofErr w:type="gramStart"/>
      <w:r w:rsidR="00A4051D" w:rsidRPr="005C0ADE">
        <w:rPr>
          <w:rFonts w:ascii="Times New Roman" w:eastAsia="Cambria" w:hAnsi="Times New Roman" w:cs="Times New Roman"/>
          <w:color w:val="000000" w:themeColor="text1"/>
          <w:sz w:val="24"/>
          <w:lang w:val="en-US"/>
        </w:rPr>
        <w:t>taking into acc</w:t>
      </w:r>
      <w:r w:rsidR="00C71CA5" w:rsidRPr="005C0ADE">
        <w:rPr>
          <w:rFonts w:ascii="Times New Roman" w:eastAsia="Cambria" w:hAnsi="Times New Roman" w:cs="Times New Roman"/>
          <w:color w:val="000000" w:themeColor="text1"/>
          <w:sz w:val="24"/>
          <w:lang w:val="en-US"/>
        </w:rPr>
        <w:t>ount</w:t>
      </w:r>
      <w:proofErr w:type="gramEnd"/>
      <w:r w:rsidR="00C71CA5" w:rsidRPr="005C0ADE">
        <w:rPr>
          <w:rFonts w:ascii="Times New Roman" w:eastAsia="Cambria" w:hAnsi="Times New Roman" w:cs="Times New Roman"/>
          <w:color w:val="000000" w:themeColor="text1"/>
          <w:sz w:val="24"/>
          <w:lang w:val="en-US"/>
        </w:rPr>
        <w:t xml:space="preserve"> the official warning signs on the device, regarding handling and user safety.</w:t>
      </w:r>
      <w:r w:rsidR="00A77F0C" w:rsidRPr="005C0ADE">
        <w:rPr>
          <w:rFonts w:ascii="Times New Roman" w:eastAsia="Cambria" w:hAnsi="Times New Roman" w:cs="Times New Roman"/>
          <w:color w:val="000000" w:themeColor="text1"/>
          <w:sz w:val="24"/>
          <w:lang w:val="en-US"/>
        </w:rPr>
        <w:t xml:space="preserve"> </w:t>
      </w:r>
    </w:p>
    <w:p w14:paraId="26AAC937" w14:textId="77777777" w:rsidR="00A97963" w:rsidRPr="005C0ADE" w:rsidRDefault="00A97963" w:rsidP="005C0ADE">
      <w:pPr>
        <w:pStyle w:val="a3"/>
        <w:numPr>
          <w:ilvl w:val="0"/>
          <w:numId w:val="9"/>
        </w:numPr>
        <w:spacing w:after="0" w:line="360" w:lineRule="auto"/>
        <w:jc w:val="both"/>
        <w:rPr>
          <w:rFonts w:ascii="Times New Roman" w:hAnsi="Times New Roman" w:cs="Times New Roman"/>
          <w:color w:val="000000" w:themeColor="text1"/>
          <w:sz w:val="24"/>
          <w:lang w:val="en-US"/>
        </w:rPr>
      </w:pPr>
      <w:r w:rsidRPr="005C0ADE">
        <w:rPr>
          <w:rFonts w:ascii="Times New Roman" w:eastAsia="Cambria" w:hAnsi="Times New Roman" w:cs="Times New Roman"/>
          <w:b/>
          <w:color w:val="000000" w:themeColor="text1"/>
          <w:sz w:val="24"/>
          <w:u w:val="single" w:color="000000"/>
          <w:lang w:val="en-US"/>
        </w:rPr>
        <w:t xml:space="preserve">Adjust your chair position </w:t>
      </w:r>
      <w:r w:rsidRPr="005C0ADE">
        <w:rPr>
          <w:rFonts w:ascii="Times New Roman" w:eastAsia="Cambria" w:hAnsi="Times New Roman" w:cs="Times New Roman"/>
          <w:bCs/>
          <w:color w:val="000000" w:themeColor="text1"/>
          <w:sz w:val="24"/>
          <w:u w:color="000000"/>
          <w:lang w:val="en-US"/>
        </w:rPr>
        <w:t>so that you use the keyboard with your wrists and hands straight and parallel to the ground. The elbows should be at the side of the body so that the angle of the elbow is in an "L" shape.</w:t>
      </w:r>
    </w:p>
    <w:p w14:paraId="678A0A55" w14:textId="35EDA85F" w:rsidR="00A77F0C" w:rsidRPr="005C0ADE" w:rsidRDefault="00EE0A62" w:rsidP="005C0ADE">
      <w:pPr>
        <w:pStyle w:val="a3"/>
        <w:numPr>
          <w:ilvl w:val="0"/>
          <w:numId w:val="9"/>
        </w:numPr>
        <w:spacing w:after="0" w:line="360" w:lineRule="auto"/>
        <w:jc w:val="both"/>
        <w:rPr>
          <w:rFonts w:ascii="Times New Roman" w:hAnsi="Times New Roman" w:cs="Times New Roman"/>
          <w:bCs/>
          <w:color w:val="000000" w:themeColor="text1"/>
          <w:sz w:val="24"/>
          <w:lang w:val="en-US"/>
        </w:rPr>
      </w:pPr>
      <w:r w:rsidRPr="005C0ADE">
        <w:rPr>
          <w:rFonts w:ascii="Times New Roman" w:eastAsia="Cambria" w:hAnsi="Times New Roman" w:cs="Times New Roman"/>
          <w:b/>
          <w:color w:val="000000" w:themeColor="text1"/>
          <w:sz w:val="24"/>
          <w:u w:val="single" w:color="000000"/>
          <w:lang w:val="en-US"/>
        </w:rPr>
        <w:t>Adjust the screen</w:t>
      </w:r>
      <w:r w:rsidRPr="005C0ADE">
        <w:rPr>
          <w:rFonts w:ascii="Times New Roman" w:eastAsia="Cambria" w:hAnsi="Times New Roman" w:cs="Times New Roman"/>
          <w:bCs/>
          <w:color w:val="000000" w:themeColor="text1"/>
          <w:sz w:val="24"/>
          <w:u w:color="000000"/>
          <w:lang w:val="en-US"/>
        </w:rPr>
        <w:t xml:space="preserve"> so that it is at eye level, without reflections from natural or artificial light</w:t>
      </w:r>
      <w:r w:rsidR="00A77F0C" w:rsidRPr="005C0ADE">
        <w:rPr>
          <w:rFonts w:ascii="Times New Roman" w:eastAsia="Cambria" w:hAnsi="Times New Roman" w:cs="Times New Roman"/>
          <w:bCs/>
          <w:color w:val="000000" w:themeColor="text1"/>
          <w:sz w:val="24"/>
          <w:lang w:val="en-US"/>
        </w:rPr>
        <w:t xml:space="preserve">. </w:t>
      </w:r>
    </w:p>
    <w:p w14:paraId="35BB50EC" w14:textId="18B09CEC" w:rsidR="00A77F0C" w:rsidRPr="005C0ADE" w:rsidRDefault="00C71851" w:rsidP="005C0ADE">
      <w:pPr>
        <w:pStyle w:val="a3"/>
        <w:numPr>
          <w:ilvl w:val="0"/>
          <w:numId w:val="9"/>
        </w:numPr>
        <w:spacing w:after="0" w:line="360" w:lineRule="auto"/>
        <w:jc w:val="both"/>
        <w:rPr>
          <w:rFonts w:ascii="Times New Roman" w:hAnsi="Times New Roman" w:cs="Times New Roman"/>
          <w:color w:val="000000" w:themeColor="text1"/>
          <w:sz w:val="24"/>
          <w:lang w:val="en-US"/>
        </w:rPr>
      </w:pPr>
      <w:r w:rsidRPr="005C0ADE">
        <w:rPr>
          <w:rFonts w:ascii="Times New Roman" w:eastAsia="Cambria" w:hAnsi="Times New Roman" w:cs="Times New Roman"/>
          <w:b/>
          <w:color w:val="000000" w:themeColor="text1"/>
          <w:sz w:val="24"/>
          <w:u w:val="single" w:color="000000"/>
          <w:lang w:val="en-US"/>
        </w:rPr>
        <w:t xml:space="preserve">Place the keyboard </w:t>
      </w:r>
      <w:r w:rsidRPr="005C0ADE">
        <w:rPr>
          <w:rFonts w:ascii="Times New Roman" w:eastAsia="Cambria" w:hAnsi="Times New Roman" w:cs="Times New Roman"/>
          <w:bCs/>
          <w:color w:val="000000" w:themeColor="text1"/>
          <w:sz w:val="24"/>
          <w:u w:color="000000"/>
          <w:lang w:val="en-US"/>
        </w:rPr>
        <w:t>directly in front of you. Your wrists should be in a straight position when using the keyboard</w:t>
      </w:r>
      <w:r w:rsidR="00A77F0C" w:rsidRPr="005C0ADE">
        <w:rPr>
          <w:rFonts w:ascii="Times New Roman" w:eastAsia="Cambria" w:hAnsi="Times New Roman" w:cs="Times New Roman"/>
          <w:bCs/>
          <w:color w:val="000000" w:themeColor="text1"/>
          <w:sz w:val="24"/>
          <w:lang w:val="en-US"/>
        </w:rPr>
        <w:t>.</w:t>
      </w:r>
      <w:r w:rsidR="00A77F0C" w:rsidRPr="005C0ADE">
        <w:rPr>
          <w:rFonts w:ascii="Times New Roman" w:eastAsia="Cambria" w:hAnsi="Times New Roman" w:cs="Times New Roman"/>
          <w:color w:val="000000" w:themeColor="text1"/>
          <w:sz w:val="24"/>
          <w:lang w:val="en-US"/>
        </w:rPr>
        <w:t xml:space="preserve"> </w:t>
      </w:r>
    </w:p>
    <w:p w14:paraId="6E1C32BE" w14:textId="0C743522" w:rsidR="00A77F0C" w:rsidRPr="005C0ADE" w:rsidRDefault="00CE7A33" w:rsidP="005C0ADE">
      <w:pPr>
        <w:pStyle w:val="a3"/>
        <w:numPr>
          <w:ilvl w:val="0"/>
          <w:numId w:val="9"/>
        </w:numPr>
        <w:spacing w:after="0" w:line="360" w:lineRule="auto"/>
        <w:jc w:val="both"/>
        <w:rPr>
          <w:rFonts w:ascii="Times New Roman" w:hAnsi="Times New Roman" w:cs="Times New Roman"/>
          <w:color w:val="000000" w:themeColor="text1"/>
          <w:sz w:val="24"/>
          <w:lang w:val="en-US"/>
        </w:rPr>
      </w:pPr>
      <w:r w:rsidRPr="005C0ADE">
        <w:rPr>
          <w:rFonts w:ascii="Times New Roman" w:eastAsia="Cambria" w:hAnsi="Times New Roman" w:cs="Times New Roman"/>
          <w:b/>
          <w:color w:val="000000" w:themeColor="text1"/>
          <w:sz w:val="24"/>
          <w:u w:val="single" w:color="000000"/>
          <w:lang w:val="en-US"/>
        </w:rPr>
        <w:t xml:space="preserve">Keep the computer mouse </w:t>
      </w:r>
      <w:r w:rsidRPr="005C0ADE">
        <w:rPr>
          <w:rFonts w:ascii="Times New Roman" w:eastAsia="Cambria" w:hAnsi="Times New Roman" w:cs="Times New Roman"/>
          <w:bCs/>
          <w:color w:val="000000" w:themeColor="text1"/>
          <w:sz w:val="24"/>
          <w:u w:color="000000"/>
          <w:lang w:val="en-US"/>
        </w:rPr>
        <w:t>as close to you as possible</w:t>
      </w:r>
      <w:r w:rsidR="00A77F0C" w:rsidRPr="005C0ADE">
        <w:rPr>
          <w:rFonts w:ascii="Times New Roman" w:eastAsia="Cambria" w:hAnsi="Times New Roman" w:cs="Times New Roman"/>
          <w:color w:val="000000" w:themeColor="text1"/>
          <w:sz w:val="24"/>
          <w:lang w:val="en-US"/>
        </w:rPr>
        <w:t xml:space="preserve">. </w:t>
      </w:r>
    </w:p>
    <w:p w14:paraId="0B31CD8B" w14:textId="77777777" w:rsidR="00767258" w:rsidRPr="005C0ADE" w:rsidRDefault="00767258" w:rsidP="005C0ADE">
      <w:pPr>
        <w:pStyle w:val="a3"/>
        <w:numPr>
          <w:ilvl w:val="0"/>
          <w:numId w:val="9"/>
        </w:numPr>
        <w:spacing w:after="0" w:line="360" w:lineRule="auto"/>
        <w:jc w:val="both"/>
        <w:rPr>
          <w:rFonts w:ascii="Times New Roman" w:hAnsi="Times New Roman" w:cs="Times New Roman"/>
          <w:bCs/>
          <w:color w:val="000000" w:themeColor="text1"/>
          <w:sz w:val="24"/>
          <w:lang w:val="en-US"/>
        </w:rPr>
      </w:pPr>
      <w:r w:rsidRPr="005C0ADE">
        <w:rPr>
          <w:rFonts w:ascii="Times New Roman" w:eastAsia="Cambria" w:hAnsi="Times New Roman" w:cs="Times New Roman"/>
          <w:b/>
          <w:color w:val="000000" w:themeColor="text1"/>
          <w:sz w:val="24"/>
          <w:u w:val="single" w:color="000000"/>
          <w:lang w:val="en-US"/>
        </w:rPr>
        <w:t xml:space="preserve">Avoid prolonged periods </w:t>
      </w:r>
      <w:r w:rsidRPr="005C0ADE">
        <w:rPr>
          <w:rFonts w:ascii="Times New Roman" w:eastAsia="Cambria" w:hAnsi="Times New Roman" w:cs="Times New Roman"/>
          <w:bCs/>
          <w:color w:val="000000" w:themeColor="text1"/>
          <w:sz w:val="24"/>
          <w:u w:color="000000"/>
          <w:lang w:val="en-US"/>
        </w:rPr>
        <w:t>of continuous computer use, aiming for short breaks every 30 minutes of computer use.</w:t>
      </w:r>
    </w:p>
    <w:p w14:paraId="2CAAC12C" w14:textId="4CAE3683" w:rsidR="006F7E22" w:rsidRPr="00F70580" w:rsidRDefault="006F7E22" w:rsidP="005C0ADE">
      <w:pPr>
        <w:pStyle w:val="a3"/>
        <w:numPr>
          <w:ilvl w:val="0"/>
          <w:numId w:val="9"/>
        </w:numPr>
        <w:spacing w:after="0" w:line="360" w:lineRule="auto"/>
        <w:ind w:right="624"/>
        <w:jc w:val="both"/>
        <w:rPr>
          <w:rFonts w:ascii="Times New Roman" w:eastAsia="Palatino Linotype" w:hAnsi="Times New Roman" w:cs="Times New Roman"/>
          <w:bCs/>
          <w:color w:val="000000" w:themeColor="text1"/>
          <w:sz w:val="24"/>
          <w:lang w:val="en-US"/>
        </w:rPr>
      </w:pPr>
      <w:r w:rsidRPr="00F70580">
        <w:rPr>
          <w:rFonts w:ascii="Times New Roman" w:eastAsia="Cambria" w:hAnsi="Times New Roman" w:cs="Times New Roman"/>
          <w:b/>
          <w:color w:val="000000" w:themeColor="text1"/>
          <w:sz w:val="24"/>
          <w:u w:val="single" w:color="000000"/>
          <w:lang w:val="en-US"/>
        </w:rPr>
        <w:t xml:space="preserve">Immediately inform </w:t>
      </w:r>
      <w:r w:rsidRPr="00F70580">
        <w:rPr>
          <w:rFonts w:ascii="Times New Roman" w:eastAsia="Cambria" w:hAnsi="Times New Roman" w:cs="Times New Roman"/>
          <w:bCs/>
          <w:color w:val="000000" w:themeColor="text1"/>
          <w:sz w:val="24"/>
          <w:u w:color="000000"/>
          <w:lang w:val="en-US"/>
        </w:rPr>
        <w:t xml:space="preserve">the Computer Room Manager if you experience any health problem while using the </w:t>
      </w:r>
      <w:r w:rsidR="00DA008C" w:rsidRPr="00F70580">
        <w:rPr>
          <w:rFonts w:ascii="Times New Roman" w:eastAsia="Cambria" w:hAnsi="Times New Roman" w:cs="Times New Roman"/>
          <w:bCs/>
          <w:color w:val="000000" w:themeColor="text1"/>
          <w:sz w:val="24"/>
          <w:u w:color="000000"/>
          <w:lang w:val="en-US"/>
        </w:rPr>
        <w:t>computer</w:t>
      </w:r>
      <w:r w:rsidRPr="00F70580">
        <w:rPr>
          <w:rFonts w:ascii="Times New Roman" w:eastAsia="Cambria" w:hAnsi="Times New Roman" w:cs="Times New Roman"/>
          <w:bCs/>
          <w:color w:val="000000" w:themeColor="text1"/>
          <w:sz w:val="24"/>
          <w:u w:color="000000"/>
          <w:lang w:val="en-US"/>
        </w:rPr>
        <w:t>.</w:t>
      </w:r>
    </w:p>
    <w:p w14:paraId="292443A0" w14:textId="77777777" w:rsidR="005C0F38" w:rsidRPr="00F70580" w:rsidRDefault="005C0F38" w:rsidP="005C0ADE">
      <w:pPr>
        <w:pStyle w:val="a3"/>
        <w:numPr>
          <w:ilvl w:val="0"/>
          <w:numId w:val="9"/>
        </w:numPr>
        <w:spacing w:after="0" w:line="360" w:lineRule="auto"/>
        <w:ind w:right="626"/>
        <w:jc w:val="both"/>
        <w:rPr>
          <w:rFonts w:ascii="Times New Roman" w:eastAsia="Palatino Linotype" w:hAnsi="Times New Roman" w:cs="Times New Roman"/>
          <w:b/>
          <w:color w:val="000000" w:themeColor="text1"/>
          <w:sz w:val="24"/>
          <w:lang w:val="en-US"/>
        </w:rPr>
      </w:pPr>
      <w:r w:rsidRPr="00F70580">
        <w:rPr>
          <w:rFonts w:ascii="Times New Roman" w:eastAsia="Palatino Linotype" w:hAnsi="Times New Roman" w:cs="Times New Roman"/>
          <w:b/>
          <w:color w:val="000000" w:themeColor="text1"/>
          <w:sz w:val="24"/>
          <w:u w:val="single" w:color="000032"/>
          <w:lang w:val="en-US"/>
        </w:rPr>
        <w:t xml:space="preserve">First aid: </w:t>
      </w:r>
      <w:r w:rsidRPr="00F70580">
        <w:rPr>
          <w:rFonts w:ascii="Times New Roman" w:eastAsia="Palatino Linotype" w:hAnsi="Times New Roman" w:cs="Times New Roman"/>
          <w:bCs/>
          <w:color w:val="000000" w:themeColor="text1"/>
          <w:sz w:val="24"/>
          <w:u w:color="000032"/>
          <w:lang w:val="en-US"/>
        </w:rPr>
        <w:t>In case of minor injuries there is a pharmacy in the Laboratory room</w:t>
      </w:r>
      <w:r w:rsidRPr="00F70580">
        <w:rPr>
          <w:rFonts w:ascii="Times New Roman" w:eastAsia="Palatino Linotype" w:hAnsi="Times New Roman" w:cs="Times New Roman"/>
          <w:b/>
          <w:color w:val="000000" w:themeColor="text1"/>
          <w:sz w:val="24"/>
          <w:lang w:val="en-US"/>
        </w:rPr>
        <w:t>.</w:t>
      </w:r>
    </w:p>
    <w:p w14:paraId="3A220EC2" w14:textId="442A2AFC" w:rsidR="00F70580" w:rsidRPr="00F70580" w:rsidRDefault="00F70580" w:rsidP="00F70580">
      <w:pPr>
        <w:pStyle w:val="a3"/>
        <w:numPr>
          <w:ilvl w:val="0"/>
          <w:numId w:val="9"/>
        </w:numPr>
        <w:spacing w:line="360" w:lineRule="auto"/>
        <w:jc w:val="both"/>
        <w:rPr>
          <w:rFonts w:ascii="Times New Roman" w:hAnsi="Times New Roman" w:cs="Times New Roman"/>
          <w:b/>
          <w:sz w:val="24"/>
          <w:lang w:val="en-US"/>
        </w:rPr>
      </w:pPr>
      <w:r w:rsidRPr="00F70580">
        <w:rPr>
          <w:rFonts w:ascii="Times New Roman" w:hAnsi="Times New Roman" w:cs="Times New Roman"/>
          <w:b/>
          <w:sz w:val="24"/>
          <w:lang w:val="en-US"/>
        </w:rPr>
        <w:t xml:space="preserve">Medical assistance is provided at General Hospital of </w:t>
      </w:r>
      <w:proofErr w:type="spellStart"/>
      <w:r w:rsidRPr="00F70580">
        <w:rPr>
          <w:rFonts w:ascii="Times New Roman" w:hAnsi="Times New Roman" w:cs="Times New Roman"/>
          <w:b/>
          <w:sz w:val="24"/>
          <w:lang w:val="en-US"/>
        </w:rPr>
        <w:t>Karditsa</w:t>
      </w:r>
      <w:proofErr w:type="spellEnd"/>
      <w:r w:rsidRPr="00F70580">
        <w:rPr>
          <w:rFonts w:ascii="Times New Roman" w:hAnsi="Times New Roman" w:cs="Times New Roman"/>
          <w:b/>
          <w:sz w:val="24"/>
          <w:lang w:val="en-US"/>
        </w:rPr>
        <w:t xml:space="preserve"> (Emergency Care Unit). Telephone: 2441351520 / </w:t>
      </w:r>
      <w:r w:rsidRPr="00F70580">
        <w:rPr>
          <w:rFonts w:ascii="Times New Roman" w:hAnsi="Times New Roman" w:cs="Times New Roman"/>
          <w:b/>
          <w:sz w:val="24"/>
        </w:rPr>
        <w:t>ΕΚΑΒ</w:t>
      </w:r>
      <w:r w:rsidRPr="00F70580">
        <w:rPr>
          <w:rFonts w:ascii="Times New Roman" w:hAnsi="Times New Roman" w:cs="Times New Roman"/>
          <w:b/>
          <w:sz w:val="24"/>
          <w:lang w:val="en-US"/>
        </w:rPr>
        <w:t xml:space="preserve"> (National Service of Emergency Care) Telephone: 166.</w:t>
      </w:r>
    </w:p>
    <w:p w14:paraId="479D02D7" w14:textId="79A224E3" w:rsidR="00F70580" w:rsidRPr="00F70580" w:rsidRDefault="00F70580" w:rsidP="00F70580">
      <w:pPr>
        <w:pStyle w:val="a3"/>
        <w:numPr>
          <w:ilvl w:val="0"/>
          <w:numId w:val="9"/>
        </w:numPr>
        <w:spacing w:line="360" w:lineRule="auto"/>
        <w:jc w:val="both"/>
        <w:rPr>
          <w:rFonts w:ascii="Times New Roman" w:hAnsi="Times New Roman" w:cs="Times New Roman"/>
          <w:b/>
          <w:sz w:val="24"/>
          <w:lang w:val="en-US"/>
        </w:rPr>
      </w:pPr>
      <w:r w:rsidRPr="00F70580">
        <w:rPr>
          <w:rFonts w:ascii="Times New Roman" w:hAnsi="Times New Roman" w:cs="Times New Roman"/>
          <w:b/>
          <w:sz w:val="24"/>
          <w:lang w:val="en-US"/>
        </w:rPr>
        <w:t>In case of fire. A Dry powder extinguisher exists on the room / Fire Service Telephone: 199.</w:t>
      </w:r>
    </w:p>
    <w:p w14:paraId="282BD584" w14:textId="77777777" w:rsidR="005C0ADE" w:rsidRPr="005C0ADE" w:rsidRDefault="005C0ADE" w:rsidP="005C0ADE">
      <w:pPr>
        <w:pStyle w:val="a3"/>
        <w:spacing w:after="0" w:line="360" w:lineRule="auto"/>
        <w:ind w:right="626"/>
        <w:jc w:val="both"/>
        <w:rPr>
          <w:rFonts w:ascii="Times New Roman" w:hAnsi="Times New Roman" w:cs="Times New Roman"/>
          <w:color w:val="000000" w:themeColor="text1"/>
          <w:sz w:val="24"/>
          <w:lang w:val="en-US"/>
        </w:rPr>
      </w:pPr>
    </w:p>
    <w:p w14:paraId="3892FDDA" w14:textId="5B6435E2" w:rsidR="00F276E2" w:rsidRPr="005C0ADE" w:rsidRDefault="005C0ADE" w:rsidP="005C0ADE">
      <w:pPr>
        <w:spacing w:after="0" w:line="360" w:lineRule="auto"/>
        <w:ind w:right="626"/>
        <w:jc w:val="both"/>
        <w:rPr>
          <w:rFonts w:ascii="Times New Roman" w:hAnsi="Times New Roman" w:cs="Times New Roman"/>
          <w:color w:val="000000" w:themeColor="text1"/>
          <w:sz w:val="24"/>
          <w:lang w:val="en-US"/>
        </w:rPr>
      </w:pPr>
      <w:r>
        <w:rPr>
          <w:rFonts w:ascii="Times New Roman" w:hAnsi="Times New Roman" w:cs="Times New Roman"/>
          <w:b/>
          <w:color w:val="000000" w:themeColor="text1"/>
          <w:sz w:val="24"/>
          <w:lang w:val="en-US"/>
        </w:rPr>
        <w:t>Preserve</w:t>
      </w:r>
      <w:r w:rsidR="00D14220" w:rsidRPr="005C0ADE">
        <w:rPr>
          <w:rFonts w:ascii="Times New Roman" w:hAnsi="Times New Roman" w:cs="Times New Roman"/>
          <w:b/>
          <w:color w:val="000000" w:themeColor="text1"/>
          <w:sz w:val="24"/>
          <w:lang w:val="en-US"/>
        </w:rPr>
        <w:t xml:space="preserve"> the laboratory area and equipment </w:t>
      </w:r>
      <w:proofErr w:type="gramStart"/>
      <w:r w:rsidR="00D14220" w:rsidRPr="005C0ADE">
        <w:rPr>
          <w:rFonts w:ascii="Times New Roman" w:hAnsi="Times New Roman" w:cs="Times New Roman"/>
          <w:b/>
          <w:color w:val="000000" w:themeColor="text1"/>
          <w:sz w:val="24"/>
          <w:lang w:val="en-US"/>
        </w:rPr>
        <w:t>clean at all times</w:t>
      </w:r>
      <w:proofErr w:type="gramEnd"/>
      <w:r w:rsidR="00D14220" w:rsidRPr="005C0ADE">
        <w:rPr>
          <w:rFonts w:ascii="Times New Roman" w:hAnsi="Times New Roman" w:cs="Times New Roman"/>
          <w:b/>
          <w:color w:val="000000" w:themeColor="text1"/>
          <w:sz w:val="24"/>
          <w:lang w:val="en-US"/>
        </w:rPr>
        <w:t>.</w:t>
      </w:r>
    </w:p>
    <w:sectPr w:rsidR="00F276E2" w:rsidRPr="005C0ADE" w:rsidSect="00DD5544">
      <w:footerReference w:type="even" r:id="rId9"/>
      <w:footerReference w:type="default" r:id="rId10"/>
      <w:pgSz w:w="11906" w:h="16838"/>
      <w:pgMar w:top="993"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44E81" w14:textId="77777777" w:rsidR="00715D5B" w:rsidRDefault="00715D5B" w:rsidP="00780276">
      <w:pPr>
        <w:spacing w:after="0" w:line="240" w:lineRule="auto"/>
      </w:pPr>
      <w:r>
        <w:separator/>
      </w:r>
    </w:p>
  </w:endnote>
  <w:endnote w:type="continuationSeparator" w:id="0">
    <w:p w14:paraId="208AE364" w14:textId="77777777" w:rsidR="00715D5B" w:rsidRDefault="00715D5B" w:rsidP="00780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A1"/>
    <w:family w:val="roman"/>
    <w:pitch w:val="variable"/>
    <w:sig w:usb0="E0000287" w:usb1="40000013"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7"/>
      </w:rPr>
      <w:id w:val="-430126939"/>
      <w:docPartObj>
        <w:docPartGallery w:val="Page Numbers (Bottom of Page)"/>
        <w:docPartUnique/>
      </w:docPartObj>
    </w:sdtPr>
    <w:sdtContent>
      <w:p w14:paraId="1FA952FA" w14:textId="379A845F" w:rsidR="00780276" w:rsidRDefault="00780276" w:rsidP="00241442">
        <w:pPr>
          <w:pStyle w:val="a6"/>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sidR="00E755D6">
          <w:rPr>
            <w:rStyle w:val="a7"/>
            <w:noProof/>
          </w:rPr>
          <w:t>1</w:t>
        </w:r>
        <w:r>
          <w:rPr>
            <w:rStyle w:val="a7"/>
          </w:rPr>
          <w:fldChar w:fldCharType="end"/>
        </w:r>
      </w:p>
    </w:sdtContent>
  </w:sdt>
  <w:p w14:paraId="3CEB0847" w14:textId="77777777" w:rsidR="00780276" w:rsidRDefault="00780276" w:rsidP="00780276">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7"/>
      </w:rPr>
      <w:id w:val="-510997943"/>
      <w:docPartObj>
        <w:docPartGallery w:val="Page Numbers (Bottom of Page)"/>
        <w:docPartUnique/>
      </w:docPartObj>
    </w:sdtPr>
    <w:sdtContent>
      <w:p w14:paraId="6B8609EF" w14:textId="4E79E17D" w:rsidR="00780276" w:rsidRDefault="00780276" w:rsidP="00241442">
        <w:pPr>
          <w:pStyle w:val="a6"/>
          <w:framePr w:wrap="none" w:vAnchor="text" w:hAnchor="margin" w:xAlign="right" w:y="1"/>
          <w:rPr>
            <w:rStyle w:val="a7"/>
          </w:rPr>
        </w:pPr>
        <w:r>
          <w:rPr>
            <w:rStyle w:val="a7"/>
          </w:rPr>
          <w:fldChar w:fldCharType="begin"/>
        </w:r>
        <w:r>
          <w:rPr>
            <w:rStyle w:val="a7"/>
          </w:rPr>
          <w:instrText xml:space="preserve"> PAGE </w:instrText>
        </w:r>
        <w:r>
          <w:rPr>
            <w:rStyle w:val="a7"/>
          </w:rPr>
          <w:fldChar w:fldCharType="separate"/>
        </w:r>
        <w:r>
          <w:rPr>
            <w:rStyle w:val="a7"/>
            <w:noProof/>
          </w:rPr>
          <w:t>1</w:t>
        </w:r>
        <w:r>
          <w:rPr>
            <w:rStyle w:val="a7"/>
          </w:rPr>
          <w:fldChar w:fldCharType="end"/>
        </w:r>
      </w:p>
    </w:sdtContent>
  </w:sdt>
  <w:p w14:paraId="0235F85F" w14:textId="77777777" w:rsidR="00780276" w:rsidRDefault="00780276" w:rsidP="00780276">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43A34" w14:textId="77777777" w:rsidR="00715D5B" w:rsidRDefault="00715D5B" w:rsidP="00780276">
      <w:pPr>
        <w:spacing w:after="0" w:line="240" w:lineRule="auto"/>
      </w:pPr>
      <w:r>
        <w:separator/>
      </w:r>
    </w:p>
  </w:footnote>
  <w:footnote w:type="continuationSeparator" w:id="0">
    <w:p w14:paraId="266BD886" w14:textId="77777777" w:rsidR="00715D5B" w:rsidRDefault="00715D5B" w:rsidP="007802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E6F29"/>
    <w:multiLevelType w:val="hybridMultilevel"/>
    <w:tmpl w:val="7110025A"/>
    <w:lvl w:ilvl="0" w:tplc="FFFFFFFF">
      <w:start w:val="1"/>
      <w:numFmt w:val="bullet"/>
      <w:lvlText w:val="•"/>
      <w:lvlJc w:val="left"/>
      <w:pPr>
        <w:ind w:left="36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ACA24B1"/>
    <w:multiLevelType w:val="hybridMultilevel"/>
    <w:tmpl w:val="90F465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0CE4583"/>
    <w:multiLevelType w:val="hybridMultilevel"/>
    <w:tmpl w:val="C63C63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2E320C0"/>
    <w:multiLevelType w:val="hybridMultilevel"/>
    <w:tmpl w:val="8CA299F2"/>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2575" w:hanging="360"/>
      </w:pPr>
      <w:rPr>
        <w:rFonts w:ascii="Courier New" w:hAnsi="Courier New" w:cs="Courier New" w:hint="default"/>
      </w:rPr>
    </w:lvl>
    <w:lvl w:ilvl="2" w:tplc="FFFFFFFF" w:tentative="1">
      <w:start w:val="1"/>
      <w:numFmt w:val="bullet"/>
      <w:lvlText w:val=""/>
      <w:lvlJc w:val="left"/>
      <w:pPr>
        <w:ind w:left="3295" w:hanging="360"/>
      </w:pPr>
      <w:rPr>
        <w:rFonts w:ascii="Wingdings" w:hAnsi="Wingdings" w:hint="default"/>
      </w:rPr>
    </w:lvl>
    <w:lvl w:ilvl="3" w:tplc="FFFFFFFF" w:tentative="1">
      <w:start w:val="1"/>
      <w:numFmt w:val="bullet"/>
      <w:lvlText w:val=""/>
      <w:lvlJc w:val="left"/>
      <w:pPr>
        <w:ind w:left="4015" w:hanging="360"/>
      </w:pPr>
      <w:rPr>
        <w:rFonts w:ascii="Symbol" w:hAnsi="Symbol" w:hint="default"/>
      </w:rPr>
    </w:lvl>
    <w:lvl w:ilvl="4" w:tplc="FFFFFFFF" w:tentative="1">
      <w:start w:val="1"/>
      <w:numFmt w:val="bullet"/>
      <w:lvlText w:val="o"/>
      <w:lvlJc w:val="left"/>
      <w:pPr>
        <w:ind w:left="4735" w:hanging="360"/>
      </w:pPr>
      <w:rPr>
        <w:rFonts w:ascii="Courier New" w:hAnsi="Courier New" w:cs="Courier New" w:hint="default"/>
      </w:rPr>
    </w:lvl>
    <w:lvl w:ilvl="5" w:tplc="FFFFFFFF" w:tentative="1">
      <w:start w:val="1"/>
      <w:numFmt w:val="bullet"/>
      <w:lvlText w:val=""/>
      <w:lvlJc w:val="left"/>
      <w:pPr>
        <w:ind w:left="5455" w:hanging="360"/>
      </w:pPr>
      <w:rPr>
        <w:rFonts w:ascii="Wingdings" w:hAnsi="Wingdings" w:hint="default"/>
      </w:rPr>
    </w:lvl>
    <w:lvl w:ilvl="6" w:tplc="FFFFFFFF" w:tentative="1">
      <w:start w:val="1"/>
      <w:numFmt w:val="bullet"/>
      <w:lvlText w:val=""/>
      <w:lvlJc w:val="left"/>
      <w:pPr>
        <w:ind w:left="6175" w:hanging="360"/>
      </w:pPr>
      <w:rPr>
        <w:rFonts w:ascii="Symbol" w:hAnsi="Symbol" w:hint="default"/>
      </w:rPr>
    </w:lvl>
    <w:lvl w:ilvl="7" w:tplc="FFFFFFFF" w:tentative="1">
      <w:start w:val="1"/>
      <w:numFmt w:val="bullet"/>
      <w:lvlText w:val="o"/>
      <w:lvlJc w:val="left"/>
      <w:pPr>
        <w:ind w:left="6895" w:hanging="360"/>
      </w:pPr>
      <w:rPr>
        <w:rFonts w:ascii="Courier New" w:hAnsi="Courier New" w:cs="Courier New" w:hint="default"/>
      </w:rPr>
    </w:lvl>
    <w:lvl w:ilvl="8" w:tplc="FFFFFFFF" w:tentative="1">
      <w:start w:val="1"/>
      <w:numFmt w:val="bullet"/>
      <w:lvlText w:val=""/>
      <w:lvlJc w:val="left"/>
      <w:pPr>
        <w:ind w:left="7615" w:hanging="360"/>
      </w:pPr>
      <w:rPr>
        <w:rFonts w:ascii="Wingdings" w:hAnsi="Wingdings" w:hint="default"/>
      </w:rPr>
    </w:lvl>
  </w:abstractNum>
  <w:abstractNum w:abstractNumId="4" w15:restartNumberingAfterBreak="0">
    <w:nsid w:val="26D57566"/>
    <w:multiLevelType w:val="hybridMultilevel"/>
    <w:tmpl w:val="42F4DD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6421D1B"/>
    <w:multiLevelType w:val="hybridMultilevel"/>
    <w:tmpl w:val="B3FC3D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BC74B6E"/>
    <w:multiLevelType w:val="hybridMultilevel"/>
    <w:tmpl w:val="98A477A2"/>
    <w:lvl w:ilvl="0" w:tplc="04080001">
      <w:start w:val="1"/>
      <w:numFmt w:val="bullet"/>
      <w:lvlText w:val=""/>
      <w:lvlJc w:val="left"/>
      <w:pPr>
        <w:ind w:left="720" w:hanging="360"/>
      </w:pPr>
      <w:rPr>
        <w:rFonts w:ascii="Symbol" w:hAnsi="Symbol" w:hint="default"/>
      </w:rPr>
    </w:lvl>
    <w:lvl w:ilvl="1" w:tplc="1A989AC8">
      <w:numFmt w:val="bullet"/>
      <w:lvlText w:val="•"/>
      <w:lvlJc w:val="left"/>
      <w:pPr>
        <w:ind w:left="1800" w:hanging="720"/>
      </w:pPr>
      <w:rPr>
        <w:rFonts w:ascii="Calibri" w:eastAsiaTheme="minorHAnsi"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03A1589"/>
    <w:multiLevelType w:val="hybridMultilevel"/>
    <w:tmpl w:val="5A0263B4"/>
    <w:lvl w:ilvl="0" w:tplc="0408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DDD2508"/>
    <w:multiLevelType w:val="hybridMultilevel"/>
    <w:tmpl w:val="F4F885C6"/>
    <w:lvl w:ilvl="0" w:tplc="9AFC6430">
      <w:start w:val="1"/>
      <w:numFmt w:val="decimal"/>
      <w:lvlText w:val="%1."/>
      <w:lvlJc w:val="left"/>
      <w:pPr>
        <w:ind w:left="720" w:hanging="360"/>
      </w:pPr>
      <w:rPr>
        <w:rFonts w:eastAsia="Palatino Linotype"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03E708A"/>
    <w:multiLevelType w:val="hybridMultilevel"/>
    <w:tmpl w:val="6CDA62D4"/>
    <w:lvl w:ilvl="0" w:tplc="FFFFFFFF">
      <w:start w:val="1"/>
      <w:numFmt w:val="decimal"/>
      <w:lvlText w:val="%1."/>
      <w:lvlJc w:val="left"/>
      <w:pPr>
        <w:ind w:left="720" w:hanging="360"/>
      </w:pPr>
      <w:rPr>
        <w:rFonts w:eastAsia="Palatino Linotype" w:hint="default"/>
        <w:b/>
        <w:bCs w:val="0"/>
        <w:color w:val="70AD47" w:themeColor="accent6"/>
        <w:sz w:val="23"/>
      </w:rPr>
    </w:lvl>
    <w:lvl w:ilvl="1" w:tplc="D0D61DBE">
      <w:numFmt w:val="bullet"/>
      <w:lvlText w:val="·"/>
      <w:lvlJc w:val="left"/>
      <w:pPr>
        <w:ind w:left="1740" w:hanging="660"/>
      </w:pPr>
      <w:rPr>
        <w:rFonts w:ascii="Times New Roman" w:eastAsia="Comic Sans MS"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3AE5F9D"/>
    <w:multiLevelType w:val="hybridMultilevel"/>
    <w:tmpl w:val="83000592"/>
    <w:lvl w:ilvl="0" w:tplc="0FBC0D40">
      <w:start w:val="1"/>
      <w:numFmt w:val="decimal"/>
      <w:lvlText w:val="%1."/>
      <w:lvlJc w:val="left"/>
      <w:pPr>
        <w:ind w:left="720" w:hanging="360"/>
      </w:pPr>
      <w:rPr>
        <w:rFonts w:eastAsia="Palatino Linotype" w:hint="default"/>
        <w:b/>
        <w:bCs w:val="0"/>
        <w:color w:val="000000" w:themeColor="text1"/>
        <w:sz w:val="2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0425310"/>
    <w:multiLevelType w:val="hybridMultilevel"/>
    <w:tmpl w:val="B240B1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D9046BC"/>
    <w:multiLevelType w:val="hybridMultilevel"/>
    <w:tmpl w:val="BF2A2E82"/>
    <w:lvl w:ilvl="0" w:tplc="0408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809589636">
    <w:abstractNumId w:val="10"/>
  </w:num>
  <w:num w:numId="2" w16cid:durableId="1944530762">
    <w:abstractNumId w:val="11"/>
  </w:num>
  <w:num w:numId="3" w16cid:durableId="99223931">
    <w:abstractNumId w:val="7"/>
  </w:num>
  <w:num w:numId="4" w16cid:durableId="2068258515">
    <w:abstractNumId w:val="12"/>
  </w:num>
  <w:num w:numId="5" w16cid:durableId="1697385076">
    <w:abstractNumId w:val="3"/>
  </w:num>
  <w:num w:numId="6" w16cid:durableId="1516966436">
    <w:abstractNumId w:val="9"/>
  </w:num>
  <w:num w:numId="7" w16cid:durableId="781844587">
    <w:abstractNumId w:val="2"/>
  </w:num>
  <w:num w:numId="8" w16cid:durableId="653097257">
    <w:abstractNumId w:val="6"/>
  </w:num>
  <w:num w:numId="9" w16cid:durableId="1701205285">
    <w:abstractNumId w:val="4"/>
  </w:num>
  <w:num w:numId="10" w16cid:durableId="2086802090">
    <w:abstractNumId w:val="8"/>
  </w:num>
  <w:num w:numId="11" w16cid:durableId="304698231">
    <w:abstractNumId w:val="1"/>
  </w:num>
  <w:num w:numId="12" w16cid:durableId="1191410742">
    <w:abstractNumId w:val="0"/>
  </w:num>
  <w:num w:numId="13" w16cid:durableId="9574435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9C2"/>
    <w:rsid w:val="000143EE"/>
    <w:rsid w:val="00043480"/>
    <w:rsid w:val="0007054F"/>
    <w:rsid w:val="0010346C"/>
    <w:rsid w:val="00115A0A"/>
    <w:rsid w:val="00120F98"/>
    <w:rsid w:val="00162945"/>
    <w:rsid w:val="0018734A"/>
    <w:rsid w:val="001A1DCB"/>
    <w:rsid w:val="001A29C2"/>
    <w:rsid w:val="002007B3"/>
    <w:rsid w:val="00212D79"/>
    <w:rsid w:val="002640B1"/>
    <w:rsid w:val="00315E79"/>
    <w:rsid w:val="003557AF"/>
    <w:rsid w:val="003B783F"/>
    <w:rsid w:val="0047504E"/>
    <w:rsid w:val="004959CB"/>
    <w:rsid w:val="004A0DED"/>
    <w:rsid w:val="005B7B65"/>
    <w:rsid w:val="005C0ADE"/>
    <w:rsid w:val="005C0F38"/>
    <w:rsid w:val="006332B0"/>
    <w:rsid w:val="006473B2"/>
    <w:rsid w:val="006C1C35"/>
    <w:rsid w:val="006E2171"/>
    <w:rsid w:val="006F7E22"/>
    <w:rsid w:val="00715D5B"/>
    <w:rsid w:val="0076486E"/>
    <w:rsid w:val="00767258"/>
    <w:rsid w:val="00772DA6"/>
    <w:rsid w:val="00780276"/>
    <w:rsid w:val="007F791A"/>
    <w:rsid w:val="008545D1"/>
    <w:rsid w:val="00867C06"/>
    <w:rsid w:val="00877B37"/>
    <w:rsid w:val="00886900"/>
    <w:rsid w:val="009209B0"/>
    <w:rsid w:val="009230FA"/>
    <w:rsid w:val="009804E4"/>
    <w:rsid w:val="00984362"/>
    <w:rsid w:val="00984E1A"/>
    <w:rsid w:val="009D2E0C"/>
    <w:rsid w:val="00A351DD"/>
    <w:rsid w:val="00A4051D"/>
    <w:rsid w:val="00A77F0C"/>
    <w:rsid w:val="00A8444D"/>
    <w:rsid w:val="00A97963"/>
    <w:rsid w:val="00AB44F5"/>
    <w:rsid w:val="00C05466"/>
    <w:rsid w:val="00C234EE"/>
    <w:rsid w:val="00C40817"/>
    <w:rsid w:val="00C71851"/>
    <w:rsid w:val="00C71CA5"/>
    <w:rsid w:val="00CB7900"/>
    <w:rsid w:val="00CE4335"/>
    <w:rsid w:val="00CE7A33"/>
    <w:rsid w:val="00D141AE"/>
    <w:rsid w:val="00D14220"/>
    <w:rsid w:val="00D7215A"/>
    <w:rsid w:val="00DA008C"/>
    <w:rsid w:val="00DD5544"/>
    <w:rsid w:val="00DF45F7"/>
    <w:rsid w:val="00DF7E3B"/>
    <w:rsid w:val="00E13068"/>
    <w:rsid w:val="00E31E52"/>
    <w:rsid w:val="00E610F8"/>
    <w:rsid w:val="00E64FBD"/>
    <w:rsid w:val="00E74CFE"/>
    <w:rsid w:val="00E755D6"/>
    <w:rsid w:val="00E83D89"/>
    <w:rsid w:val="00EE0A62"/>
    <w:rsid w:val="00EE768B"/>
    <w:rsid w:val="00EF13BD"/>
    <w:rsid w:val="00F276E2"/>
    <w:rsid w:val="00F32D05"/>
    <w:rsid w:val="00F70580"/>
    <w:rsid w:val="00F97A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6BF84"/>
  <w15:docId w15:val="{419C8C0C-F179-4A4A-9D53-9D7DAEA83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29C2"/>
    <w:pPr>
      <w:spacing w:after="160" w:line="259" w:lineRule="auto"/>
    </w:pPr>
    <w:rPr>
      <w:rFonts w:ascii="Calibri" w:eastAsia="Calibri" w:hAnsi="Calibri" w:cs="Calibri"/>
      <w:color w:val="000000"/>
      <w:sz w:val="22"/>
      <w:lang w:eastAsia="el-GR" w:bidi="el-GR"/>
    </w:rPr>
  </w:style>
  <w:style w:type="paragraph" w:styleId="1">
    <w:name w:val="heading 1"/>
    <w:basedOn w:val="a"/>
    <w:next w:val="a"/>
    <w:link w:val="1Char"/>
    <w:uiPriority w:val="9"/>
    <w:qFormat/>
    <w:rsid w:val="00F705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next w:val="a"/>
    <w:link w:val="2Char"/>
    <w:uiPriority w:val="9"/>
    <w:unhideWhenUsed/>
    <w:qFormat/>
    <w:rsid w:val="001A29C2"/>
    <w:pPr>
      <w:keepNext/>
      <w:keepLines/>
      <w:spacing w:after="5" w:line="257" w:lineRule="auto"/>
      <w:ind w:left="10" w:right="282" w:hanging="10"/>
      <w:jc w:val="both"/>
      <w:outlineLvl w:val="1"/>
    </w:pPr>
    <w:rPr>
      <w:rFonts w:ascii="Consolas" w:eastAsia="Consolas" w:hAnsi="Consolas" w:cs="Consolas"/>
      <w:b/>
      <w:color w:val="000000"/>
      <w:sz w:val="28"/>
      <w:lang w:eastAsia="el-GR"/>
    </w:rPr>
  </w:style>
  <w:style w:type="paragraph" w:styleId="3">
    <w:name w:val="heading 3"/>
    <w:next w:val="a"/>
    <w:link w:val="3Char"/>
    <w:uiPriority w:val="9"/>
    <w:unhideWhenUsed/>
    <w:qFormat/>
    <w:rsid w:val="001A29C2"/>
    <w:pPr>
      <w:keepNext/>
      <w:keepLines/>
      <w:spacing w:after="9" w:line="249" w:lineRule="auto"/>
      <w:ind w:left="1712" w:right="564" w:hanging="10"/>
      <w:outlineLvl w:val="2"/>
    </w:pPr>
    <w:rPr>
      <w:rFonts w:ascii="Calibri" w:eastAsia="Calibri" w:hAnsi="Calibri" w:cs="Calibri"/>
      <w:b/>
      <w:color w:val="000000"/>
      <w:sz w:val="23"/>
      <w:lang w:eastAsia="el-GR"/>
    </w:rPr>
  </w:style>
  <w:style w:type="paragraph" w:styleId="4">
    <w:name w:val="heading 4"/>
    <w:basedOn w:val="a"/>
    <w:next w:val="a"/>
    <w:link w:val="4Char"/>
    <w:uiPriority w:val="9"/>
    <w:semiHidden/>
    <w:unhideWhenUsed/>
    <w:qFormat/>
    <w:rsid w:val="00120F9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1A29C2"/>
    <w:rPr>
      <w:rFonts w:ascii="Consolas" w:eastAsia="Consolas" w:hAnsi="Consolas" w:cs="Consolas"/>
      <w:b/>
      <w:color w:val="000000"/>
      <w:sz w:val="28"/>
      <w:lang w:eastAsia="el-GR"/>
    </w:rPr>
  </w:style>
  <w:style w:type="character" w:customStyle="1" w:styleId="3Char">
    <w:name w:val="Επικεφαλίδα 3 Char"/>
    <w:basedOn w:val="a0"/>
    <w:link w:val="3"/>
    <w:uiPriority w:val="9"/>
    <w:rsid w:val="001A29C2"/>
    <w:rPr>
      <w:rFonts w:ascii="Calibri" w:eastAsia="Calibri" w:hAnsi="Calibri" w:cs="Calibri"/>
      <w:b/>
      <w:color w:val="000000"/>
      <w:sz w:val="23"/>
      <w:lang w:eastAsia="el-GR"/>
    </w:rPr>
  </w:style>
  <w:style w:type="paragraph" w:styleId="a3">
    <w:name w:val="List Paragraph"/>
    <w:basedOn w:val="a"/>
    <w:uiPriority w:val="34"/>
    <w:qFormat/>
    <w:rsid w:val="001A29C2"/>
    <w:pPr>
      <w:ind w:left="720"/>
      <w:contextualSpacing/>
    </w:pPr>
  </w:style>
  <w:style w:type="paragraph" w:styleId="Web">
    <w:name w:val="Normal (Web)"/>
    <w:basedOn w:val="a"/>
    <w:uiPriority w:val="99"/>
    <w:unhideWhenUsed/>
    <w:rsid w:val="001A29C2"/>
    <w:pPr>
      <w:spacing w:before="100" w:beforeAutospacing="1" w:after="100" w:afterAutospacing="1" w:line="240" w:lineRule="auto"/>
    </w:pPr>
    <w:rPr>
      <w:rFonts w:ascii="Times New Roman" w:eastAsia="Times New Roman" w:hAnsi="Times New Roman" w:cs="Times New Roman"/>
      <w:color w:val="auto"/>
      <w:sz w:val="24"/>
      <w:lang w:bidi="ar-SA"/>
    </w:rPr>
  </w:style>
  <w:style w:type="character" w:customStyle="1" w:styleId="4Char">
    <w:name w:val="Επικεφαλίδα 4 Char"/>
    <w:basedOn w:val="a0"/>
    <w:link w:val="4"/>
    <w:uiPriority w:val="9"/>
    <w:semiHidden/>
    <w:rsid w:val="00120F98"/>
    <w:rPr>
      <w:rFonts w:asciiTheme="majorHAnsi" w:eastAsiaTheme="majorEastAsia" w:hAnsiTheme="majorHAnsi" w:cstheme="majorBidi"/>
      <w:i/>
      <w:iCs/>
      <w:color w:val="2F5496" w:themeColor="accent1" w:themeShade="BF"/>
      <w:sz w:val="22"/>
      <w:lang w:eastAsia="el-GR" w:bidi="el-GR"/>
    </w:rPr>
  </w:style>
  <w:style w:type="paragraph" w:styleId="a4">
    <w:name w:val="Revision"/>
    <w:hidden/>
    <w:uiPriority w:val="99"/>
    <w:semiHidden/>
    <w:rsid w:val="00D7215A"/>
    <w:rPr>
      <w:rFonts w:ascii="Calibri" w:eastAsia="Calibri" w:hAnsi="Calibri" w:cs="Calibri"/>
      <w:color w:val="000000"/>
      <w:sz w:val="22"/>
      <w:lang w:eastAsia="el-GR" w:bidi="el-GR"/>
    </w:rPr>
  </w:style>
  <w:style w:type="paragraph" w:styleId="a5">
    <w:name w:val="Balloon Text"/>
    <w:basedOn w:val="a"/>
    <w:link w:val="Char"/>
    <w:uiPriority w:val="99"/>
    <w:semiHidden/>
    <w:unhideWhenUsed/>
    <w:rsid w:val="00C40817"/>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C40817"/>
    <w:rPr>
      <w:rFonts w:ascii="Tahoma" w:eastAsia="Calibri" w:hAnsi="Tahoma" w:cs="Tahoma"/>
      <w:color w:val="000000"/>
      <w:sz w:val="16"/>
      <w:szCs w:val="16"/>
      <w:lang w:eastAsia="el-GR" w:bidi="el-GR"/>
    </w:rPr>
  </w:style>
  <w:style w:type="paragraph" w:styleId="a6">
    <w:name w:val="footer"/>
    <w:basedOn w:val="a"/>
    <w:link w:val="Char0"/>
    <w:uiPriority w:val="99"/>
    <w:unhideWhenUsed/>
    <w:rsid w:val="00780276"/>
    <w:pPr>
      <w:tabs>
        <w:tab w:val="center" w:pos="4153"/>
        <w:tab w:val="right" w:pos="8306"/>
      </w:tabs>
      <w:spacing w:after="0" w:line="240" w:lineRule="auto"/>
    </w:pPr>
  </w:style>
  <w:style w:type="character" w:customStyle="1" w:styleId="Char0">
    <w:name w:val="Υποσέλιδο Char"/>
    <w:basedOn w:val="a0"/>
    <w:link w:val="a6"/>
    <w:uiPriority w:val="99"/>
    <w:rsid w:val="00780276"/>
    <w:rPr>
      <w:rFonts w:ascii="Calibri" w:eastAsia="Calibri" w:hAnsi="Calibri" w:cs="Calibri"/>
      <w:color w:val="000000"/>
      <w:sz w:val="22"/>
      <w:lang w:eastAsia="el-GR" w:bidi="el-GR"/>
    </w:rPr>
  </w:style>
  <w:style w:type="character" w:styleId="a7">
    <w:name w:val="page number"/>
    <w:basedOn w:val="a0"/>
    <w:uiPriority w:val="99"/>
    <w:semiHidden/>
    <w:unhideWhenUsed/>
    <w:rsid w:val="00780276"/>
  </w:style>
  <w:style w:type="paragraph" w:styleId="a8">
    <w:name w:val="Body Text"/>
    <w:basedOn w:val="a"/>
    <w:link w:val="Char1"/>
    <w:uiPriority w:val="1"/>
    <w:qFormat/>
    <w:rsid w:val="00EF13BD"/>
    <w:pPr>
      <w:widowControl w:val="0"/>
      <w:autoSpaceDE w:val="0"/>
      <w:autoSpaceDN w:val="0"/>
      <w:spacing w:after="0" w:line="240" w:lineRule="auto"/>
      <w:ind w:left="721" w:hanging="360"/>
    </w:pPr>
    <w:rPr>
      <w:rFonts w:ascii="Times New Roman" w:eastAsia="Times New Roman" w:hAnsi="Times New Roman" w:cs="Times New Roman"/>
      <w:color w:val="auto"/>
      <w:sz w:val="20"/>
      <w:szCs w:val="20"/>
      <w:lang w:eastAsia="en-US" w:bidi="ar-SA"/>
    </w:rPr>
  </w:style>
  <w:style w:type="character" w:customStyle="1" w:styleId="Char1">
    <w:name w:val="Σώμα κειμένου Char"/>
    <w:basedOn w:val="a0"/>
    <w:link w:val="a8"/>
    <w:uiPriority w:val="1"/>
    <w:rsid w:val="00EF13BD"/>
    <w:rPr>
      <w:rFonts w:ascii="Times New Roman" w:eastAsia="Times New Roman" w:hAnsi="Times New Roman" w:cs="Times New Roman"/>
      <w:sz w:val="20"/>
      <w:szCs w:val="20"/>
    </w:rPr>
  </w:style>
  <w:style w:type="character" w:customStyle="1" w:styleId="1Char">
    <w:name w:val="Επικεφαλίδα 1 Char"/>
    <w:basedOn w:val="a0"/>
    <w:link w:val="1"/>
    <w:uiPriority w:val="9"/>
    <w:rsid w:val="00F70580"/>
    <w:rPr>
      <w:rFonts w:asciiTheme="majorHAnsi" w:eastAsiaTheme="majorEastAsia" w:hAnsiTheme="majorHAnsi" w:cstheme="majorBidi"/>
      <w:color w:val="2F5496" w:themeColor="accent1" w:themeShade="BF"/>
      <w:sz w:val="32"/>
      <w:szCs w:val="32"/>
      <w:lang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82883">
      <w:bodyDiv w:val="1"/>
      <w:marLeft w:val="0"/>
      <w:marRight w:val="0"/>
      <w:marTop w:val="0"/>
      <w:marBottom w:val="0"/>
      <w:divBdr>
        <w:top w:val="none" w:sz="0" w:space="0" w:color="auto"/>
        <w:left w:val="none" w:sz="0" w:space="0" w:color="auto"/>
        <w:bottom w:val="none" w:sz="0" w:space="0" w:color="auto"/>
        <w:right w:val="none" w:sz="0" w:space="0" w:color="auto"/>
      </w:divBdr>
    </w:div>
    <w:div w:id="582299601">
      <w:bodyDiv w:val="1"/>
      <w:marLeft w:val="0"/>
      <w:marRight w:val="0"/>
      <w:marTop w:val="0"/>
      <w:marBottom w:val="0"/>
      <w:divBdr>
        <w:top w:val="none" w:sz="0" w:space="0" w:color="auto"/>
        <w:left w:val="none" w:sz="0" w:space="0" w:color="auto"/>
        <w:bottom w:val="none" w:sz="0" w:space="0" w:color="auto"/>
        <w:right w:val="none" w:sz="0" w:space="0" w:color="auto"/>
      </w:divBdr>
      <w:divsChild>
        <w:div w:id="1803187970">
          <w:marLeft w:val="0"/>
          <w:marRight w:val="0"/>
          <w:marTop w:val="0"/>
          <w:marBottom w:val="0"/>
          <w:divBdr>
            <w:top w:val="none" w:sz="0" w:space="0" w:color="auto"/>
            <w:left w:val="none" w:sz="0" w:space="0" w:color="auto"/>
            <w:bottom w:val="none" w:sz="0" w:space="0" w:color="auto"/>
            <w:right w:val="none" w:sz="0" w:space="0" w:color="auto"/>
          </w:divBdr>
          <w:divsChild>
            <w:div w:id="1531915303">
              <w:marLeft w:val="0"/>
              <w:marRight w:val="0"/>
              <w:marTop w:val="0"/>
              <w:marBottom w:val="0"/>
              <w:divBdr>
                <w:top w:val="none" w:sz="0" w:space="0" w:color="auto"/>
                <w:left w:val="none" w:sz="0" w:space="0" w:color="auto"/>
                <w:bottom w:val="none" w:sz="0" w:space="0" w:color="auto"/>
                <w:right w:val="none" w:sz="0" w:space="0" w:color="auto"/>
              </w:divBdr>
              <w:divsChild>
                <w:div w:id="202508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728055">
      <w:bodyDiv w:val="1"/>
      <w:marLeft w:val="0"/>
      <w:marRight w:val="0"/>
      <w:marTop w:val="0"/>
      <w:marBottom w:val="0"/>
      <w:divBdr>
        <w:top w:val="none" w:sz="0" w:space="0" w:color="auto"/>
        <w:left w:val="none" w:sz="0" w:space="0" w:color="auto"/>
        <w:bottom w:val="none" w:sz="0" w:space="0" w:color="auto"/>
        <w:right w:val="none" w:sz="0" w:space="0" w:color="auto"/>
      </w:divBdr>
    </w:div>
    <w:div w:id="976569296">
      <w:bodyDiv w:val="1"/>
      <w:marLeft w:val="0"/>
      <w:marRight w:val="0"/>
      <w:marTop w:val="0"/>
      <w:marBottom w:val="0"/>
      <w:divBdr>
        <w:top w:val="none" w:sz="0" w:space="0" w:color="auto"/>
        <w:left w:val="none" w:sz="0" w:space="0" w:color="auto"/>
        <w:bottom w:val="none" w:sz="0" w:space="0" w:color="auto"/>
        <w:right w:val="none" w:sz="0" w:space="0" w:color="auto"/>
      </w:divBdr>
      <w:divsChild>
        <w:div w:id="1859125566">
          <w:marLeft w:val="0"/>
          <w:marRight w:val="0"/>
          <w:marTop w:val="0"/>
          <w:marBottom w:val="0"/>
          <w:divBdr>
            <w:top w:val="none" w:sz="0" w:space="0" w:color="auto"/>
            <w:left w:val="none" w:sz="0" w:space="0" w:color="auto"/>
            <w:bottom w:val="none" w:sz="0" w:space="0" w:color="auto"/>
            <w:right w:val="none" w:sz="0" w:space="0" w:color="auto"/>
          </w:divBdr>
          <w:divsChild>
            <w:div w:id="20788741">
              <w:marLeft w:val="0"/>
              <w:marRight w:val="0"/>
              <w:marTop w:val="0"/>
              <w:marBottom w:val="0"/>
              <w:divBdr>
                <w:top w:val="none" w:sz="0" w:space="0" w:color="auto"/>
                <w:left w:val="none" w:sz="0" w:space="0" w:color="auto"/>
                <w:bottom w:val="none" w:sz="0" w:space="0" w:color="auto"/>
                <w:right w:val="none" w:sz="0" w:space="0" w:color="auto"/>
              </w:divBdr>
              <w:divsChild>
                <w:div w:id="132843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260011">
      <w:bodyDiv w:val="1"/>
      <w:marLeft w:val="0"/>
      <w:marRight w:val="0"/>
      <w:marTop w:val="0"/>
      <w:marBottom w:val="0"/>
      <w:divBdr>
        <w:top w:val="none" w:sz="0" w:space="0" w:color="auto"/>
        <w:left w:val="none" w:sz="0" w:space="0" w:color="auto"/>
        <w:bottom w:val="none" w:sz="0" w:space="0" w:color="auto"/>
        <w:right w:val="none" w:sz="0" w:space="0" w:color="auto"/>
      </w:divBdr>
      <w:divsChild>
        <w:div w:id="485317233">
          <w:marLeft w:val="0"/>
          <w:marRight w:val="0"/>
          <w:marTop w:val="0"/>
          <w:marBottom w:val="0"/>
          <w:divBdr>
            <w:top w:val="none" w:sz="0" w:space="0" w:color="auto"/>
            <w:left w:val="none" w:sz="0" w:space="0" w:color="auto"/>
            <w:bottom w:val="none" w:sz="0" w:space="0" w:color="auto"/>
            <w:right w:val="none" w:sz="0" w:space="0" w:color="auto"/>
          </w:divBdr>
          <w:divsChild>
            <w:div w:id="361514610">
              <w:marLeft w:val="0"/>
              <w:marRight w:val="0"/>
              <w:marTop w:val="0"/>
              <w:marBottom w:val="0"/>
              <w:divBdr>
                <w:top w:val="none" w:sz="0" w:space="0" w:color="auto"/>
                <w:left w:val="none" w:sz="0" w:space="0" w:color="auto"/>
                <w:bottom w:val="none" w:sz="0" w:space="0" w:color="auto"/>
                <w:right w:val="none" w:sz="0" w:space="0" w:color="auto"/>
              </w:divBdr>
              <w:divsChild>
                <w:div w:id="101669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48536">
      <w:bodyDiv w:val="1"/>
      <w:marLeft w:val="0"/>
      <w:marRight w:val="0"/>
      <w:marTop w:val="0"/>
      <w:marBottom w:val="0"/>
      <w:divBdr>
        <w:top w:val="none" w:sz="0" w:space="0" w:color="auto"/>
        <w:left w:val="none" w:sz="0" w:space="0" w:color="auto"/>
        <w:bottom w:val="none" w:sz="0" w:space="0" w:color="auto"/>
        <w:right w:val="none" w:sz="0" w:space="0" w:color="auto"/>
      </w:divBdr>
      <w:divsChild>
        <w:div w:id="744760579">
          <w:marLeft w:val="0"/>
          <w:marRight w:val="0"/>
          <w:marTop w:val="0"/>
          <w:marBottom w:val="0"/>
          <w:divBdr>
            <w:top w:val="none" w:sz="0" w:space="0" w:color="auto"/>
            <w:left w:val="none" w:sz="0" w:space="0" w:color="auto"/>
            <w:bottom w:val="none" w:sz="0" w:space="0" w:color="auto"/>
            <w:right w:val="none" w:sz="0" w:space="0" w:color="auto"/>
          </w:divBdr>
          <w:divsChild>
            <w:div w:id="1732382132">
              <w:marLeft w:val="0"/>
              <w:marRight w:val="0"/>
              <w:marTop w:val="0"/>
              <w:marBottom w:val="0"/>
              <w:divBdr>
                <w:top w:val="none" w:sz="0" w:space="0" w:color="auto"/>
                <w:left w:val="none" w:sz="0" w:space="0" w:color="auto"/>
                <w:bottom w:val="none" w:sz="0" w:space="0" w:color="auto"/>
                <w:right w:val="none" w:sz="0" w:space="0" w:color="auto"/>
              </w:divBdr>
              <w:divsChild>
                <w:div w:id="187985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138769">
      <w:bodyDiv w:val="1"/>
      <w:marLeft w:val="0"/>
      <w:marRight w:val="0"/>
      <w:marTop w:val="0"/>
      <w:marBottom w:val="0"/>
      <w:divBdr>
        <w:top w:val="none" w:sz="0" w:space="0" w:color="auto"/>
        <w:left w:val="none" w:sz="0" w:space="0" w:color="auto"/>
        <w:bottom w:val="none" w:sz="0" w:space="0" w:color="auto"/>
        <w:right w:val="none" w:sz="0" w:space="0" w:color="auto"/>
      </w:divBdr>
      <w:divsChild>
        <w:div w:id="1296836941">
          <w:marLeft w:val="0"/>
          <w:marRight w:val="0"/>
          <w:marTop w:val="0"/>
          <w:marBottom w:val="0"/>
          <w:divBdr>
            <w:top w:val="none" w:sz="0" w:space="0" w:color="auto"/>
            <w:left w:val="none" w:sz="0" w:space="0" w:color="auto"/>
            <w:bottom w:val="none" w:sz="0" w:space="0" w:color="auto"/>
            <w:right w:val="none" w:sz="0" w:space="0" w:color="auto"/>
          </w:divBdr>
          <w:divsChild>
            <w:div w:id="1910656254">
              <w:marLeft w:val="0"/>
              <w:marRight w:val="0"/>
              <w:marTop w:val="0"/>
              <w:marBottom w:val="0"/>
              <w:divBdr>
                <w:top w:val="none" w:sz="0" w:space="0" w:color="auto"/>
                <w:left w:val="none" w:sz="0" w:space="0" w:color="auto"/>
                <w:bottom w:val="none" w:sz="0" w:space="0" w:color="auto"/>
                <w:right w:val="none" w:sz="0" w:space="0" w:color="auto"/>
              </w:divBdr>
              <w:divsChild>
                <w:div w:id="84189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230</Words>
  <Characters>1245</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PAPATSIROS VASILIOS</dc:creator>
  <cp:lastModifiedBy>PAPATSIROS VASILIOS</cp:lastModifiedBy>
  <cp:revision>38</cp:revision>
  <dcterms:created xsi:type="dcterms:W3CDTF">2025-02-26T08:03:00Z</dcterms:created>
  <dcterms:modified xsi:type="dcterms:W3CDTF">2025-02-26T23:23:00Z</dcterms:modified>
</cp:coreProperties>
</file>