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17" w:rsidRPr="00936902" w:rsidRDefault="00786617" w:rsidP="00B659E8">
      <w:pPr>
        <w:spacing w:before="280" w:after="0" w:line="288" w:lineRule="auto"/>
        <w:jc w:val="center"/>
        <w:rPr>
          <w:rFonts w:ascii="Bookman Old Style" w:hAnsi="Bookman Old Style"/>
          <w:b/>
          <w:color w:val="800000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7C9">
        <w:rPr>
          <w:noProof/>
          <w:spacing w:val="30"/>
          <w:sz w:val="26"/>
          <w:szCs w:val="26"/>
          <w:lang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028700" cy="1028700"/>
            <wp:effectExtent l="19050" t="0" r="0" b="0"/>
            <wp:wrapNone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902">
        <w:rPr>
          <w:rFonts w:ascii="Bookman Old Style" w:hAnsi="Bookman Old Style"/>
          <w:b/>
          <w:color w:val="800000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ΠΑΝΕΠΙΣΤΗΜΙΟ ΘΕΣΣΑΛΙΑΣ</w:t>
      </w:r>
    </w:p>
    <w:p w:rsidR="00786617" w:rsidRPr="00936902" w:rsidRDefault="006A77C9" w:rsidP="00B659E8">
      <w:pPr>
        <w:spacing w:after="0" w:line="288" w:lineRule="auto"/>
        <w:jc w:val="center"/>
        <w:rPr>
          <w:rFonts w:ascii="Bookman Old Style" w:hAnsi="Bookman Old Style"/>
          <w:b/>
          <w:color w:val="800000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902">
        <w:rPr>
          <w:rFonts w:ascii="Bookman Old Style" w:hAnsi="Bookman Old Style"/>
          <w:b/>
          <w:color w:val="800000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ΣΧΟΛΗ ΕΠΙΣΤΗΜΩΝ</w:t>
      </w:r>
      <w:r w:rsidR="00786617" w:rsidRPr="00936902">
        <w:rPr>
          <w:rFonts w:ascii="Bookman Old Style" w:hAnsi="Bookman Old Style"/>
          <w:b/>
          <w:color w:val="800000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ΥΓΕΙΑΣ</w:t>
      </w:r>
    </w:p>
    <w:p w:rsidR="00786617" w:rsidRPr="00936902" w:rsidRDefault="00786617" w:rsidP="00B659E8">
      <w:pPr>
        <w:tabs>
          <w:tab w:val="left" w:pos="709"/>
          <w:tab w:val="center" w:pos="4535"/>
          <w:tab w:val="center" w:pos="4592"/>
          <w:tab w:val="left" w:pos="8205"/>
          <w:tab w:val="left" w:pos="8880"/>
        </w:tabs>
        <w:spacing w:after="0" w:line="288" w:lineRule="auto"/>
        <w:jc w:val="center"/>
        <w:rPr>
          <w:rFonts w:ascii="Bookman Old Style" w:hAnsi="Bookman Old Style"/>
          <w:b/>
          <w:color w:val="800000"/>
          <w:spacing w:val="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902">
        <w:rPr>
          <w:rFonts w:ascii="Bookman Old Style" w:hAnsi="Bookman Old Style"/>
          <w:b/>
          <w:color w:val="800000"/>
          <w:spacing w:val="3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ΤΜΗΜΑ ΚΤΗΝΙΑΤΡΙΚΗΣ</w:t>
      </w:r>
    </w:p>
    <w:p w:rsidR="00786617" w:rsidRPr="007A2687" w:rsidRDefault="00786617" w:rsidP="00B659E8">
      <w:pPr>
        <w:pStyle w:val="Heading1"/>
        <w:spacing w:before="80" w:beforeAutospacing="0" w:after="0" w:afterAutospacing="0" w:line="288" w:lineRule="auto"/>
        <w:jc w:val="center"/>
        <w:rPr>
          <w:rFonts w:ascii="Bookman Old Style" w:hAnsi="Bookman Old Style"/>
          <w:color w:val="800000"/>
          <w:sz w:val="28"/>
          <w:szCs w:val="28"/>
        </w:rPr>
      </w:pPr>
      <w:r w:rsidRPr="007A2687">
        <w:rPr>
          <w:rFonts w:ascii="Bookman Old Style" w:hAnsi="Bookman Old Style"/>
          <w:color w:val="800000"/>
          <w:sz w:val="28"/>
          <w:szCs w:val="28"/>
        </w:rPr>
        <w:t xml:space="preserve">ΕΡΓΑΣΤΗΡΙΟ </w:t>
      </w:r>
      <w:r w:rsidR="00265620">
        <w:rPr>
          <w:rFonts w:ascii="Bookman Old Style" w:hAnsi="Bookman Old Style"/>
          <w:color w:val="800000"/>
          <w:sz w:val="28"/>
          <w:szCs w:val="28"/>
        </w:rPr>
        <w:t>ΙΣΤΟΛ</w:t>
      </w:r>
      <w:r w:rsidRPr="007A2687">
        <w:rPr>
          <w:rFonts w:ascii="Bookman Old Style" w:hAnsi="Bookman Old Style"/>
          <w:color w:val="800000"/>
          <w:sz w:val="28"/>
          <w:szCs w:val="28"/>
        </w:rPr>
        <w:t>ΟΓΙΑΣ</w:t>
      </w:r>
    </w:p>
    <w:p w:rsidR="00C37BEE" w:rsidRPr="00265620" w:rsidRDefault="00C37BEE" w:rsidP="00265620">
      <w:pPr>
        <w:spacing w:after="0" w:line="288" w:lineRule="auto"/>
        <w:jc w:val="center"/>
        <w:rPr>
          <w:rFonts w:ascii="Bookman Old Style" w:hAnsi="Bookman Old Style"/>
          <w:b/>
          <w:smallCaps/>
          <w:sz w:val="24"/>
          <w:szCs w:val="24"/>
        </w:rPr>
      </w:pPr>
    </w:p>
    <w:p w:rsidR="00CC7672" w:rsidRPr="00162214" w:rsidRDefault="00CC7672" w:rsidP="005C5D17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240" w:lineRule="auto"/>
        <w:rPr>
          <w:rFonts w:ascii="Book Antiqua" w:hAnsi="Book Antiqua"/>
          <w:sz w:val="20"/>
          <w:szCs w:val="20"/>
        </w:rPr>
      </w:pPr>
      <w:r w:rsidRPr="00162214">
        <w:rPr>
          <w:rFonts w:ascii="Book Antiqua" w:hAnsi="Book Antiqua"/>
          <w:sz w:val="20"/>
          <w:szCs w:val="20"/>
        </w:rPr>
        <w:tab/>
      </w:r>
      <w:r w:rsidRPr="00162214">
        <w:rPr>
          <w:rFonts w:ascii="Book Antiqua" w:hAnsi="Book Antiqua"/>
          <w:sz w:val="20"/>
          <w:szCs w:val="20"/>
        </w:rPr>
        <w:tab/>
      </w:r>
    </w:p>
    <w:p w:rsidR="00CC7672" w:rsidRPr="00162214" w:rsidRDefault="00CC7672" w:rsidP="005C5D17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240" w:lineRule="auto"/>
        <w:rPr>
          <w:rFonts w:ascii="Book Antiqua" w:hAnsi="Book Antiqua"/>
          <w:sz w:val="20"/>
          <w:szCs w:val="20"/>
        </w:rPr>
      </w:pPr>
    </w:p>
    <w:p w:rsidR="00212E95" w:rsidRPr="00162214" w:rsidRDefault="00212E95" w:rsidP="005C5D17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240" w:lineRule="auto"/>
        <w:rPr>
          <w:rFonts w:ascii="Book Antiqua" w:hAnsi="Book Antiqua"/>
          <w:sz w:val="20"/>
          <w:szCs w:val="20"/>
        </w:rPr>
      </w:pPr>
    </w:p>
    <w:p w:rsidR="006A77C9" w:rsidRPr="00162214" w:rsidRDefault="006A77C9" w:rsidP="005C5D17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CC7672" w:rsidRPr="00CC7672" w:rsidRDefault="00CC7672" w:rsidP="00212E95">
      <w:pPr>
        <w:pBdr>
          <w:bottom w:val="single" w:sz="8" w:space="0" w:color="auto"/>
        </w:pBdr>
        <w:tabs>
          <w:tab w:val="left" w:pos="0"/>
        </w:tabs>
        <w:spacing w:after="12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Α</w:t>
      </w:r>
      <w:r w:rsidRPr="00CC7672">
        <w:rPr>
          <w:rFonts w:ascii="Book Antiqua" w:hAnsi="Book Antiqua"/>
          <w:b/>
          <w:sz w:val="28"/>
          <w:szCs w:val="28"/>
        </w:rPr>
        <w:t>ΝΑΚΟΙΝΩΣΗ</w:t>
      </w:r>
    </w:p>
    <w:p w:rsidR="00CC7672" w:rsidRDefault="00CC7672" w:rsidP="005C5D17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240" w:lineRule="auto"/>
        <w:rPr>
          <w:rFonts w:ascii="Book Antiqua" w:hAnsi="Book Antiqua"/>
          <w:sz w:val="20"/>
          <w:szCs w:val="20"/>
        </w:rPr>
      </w:pPr>
    </w:p>
    <w:p w:rsidR="000519CA" w:rsidRPr="00D4157D" w:rsidRDefault="00653A07" w:rsidP="005C5D17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Οι εξετάσεις του</w:t>
      </w:r>
      <w:r w:rsidR="00E20B0F" w:rsidRPr="00D4157D">
        <w:rPr>
          <w:rFonts w:ascii="Book Antiqua" w:hAnsi="Book Antiqua"/>
          <w:sz w:val="24"/>
          <w:szCs w:val="24"/>
        </w:rPr>
        <w:t xml:space="preserve"> </w:t>
      </w:r>
      <w:r w:rsidR="00265620">
        <w:rPr>
          <w:rFonts w:ascii="Book Antiqua" w:hAnsi="Book Antiqua"/>
          <w:sz w:val="24"/>
          <w:szCs w:val="24"/>
        </w:rPr>
        <w:t xml:space="preserve">εργαστηρίου του </w:t>
      </w:r>
      <w:r>
        <w:rPr>
          <w:rFonts w:ascii="Book Antiqua" w:hAnsi="Book Antiqua"/>
          <w:sz w:val="24"/>
          <w:szCs w:val="24"/>
        </w:rPr>
        <w:t>μαθήματος</w:t>
      </w:r>
      <w:r w:rsidR="0026210D" w:rsidRPr="00D4157D">
        <w:rPr>
          <w:rFonts w:ascii="Book Antiqua" w:hAnsi="Book Antiqua"/>
          <w:sz w:val="24"/>
          <w:szCs w:val="24"/>
        </w:rPr>
        <w:t xml:space="preserve"> </w:t>
      </w:r>
      <w:r w:rsidR="00265620">
        <w:rPr>
          <w:rFonts w:ascii="Book Antiqua" w:hAnsi="Book Antiqua"/>
          <w:sz w:val="24"/>
          <w:szCs w:val="24"/>
        </w:rPr>
        <w:t>της Μικροσκοπικής Ανατομικής ΙΙ</w:t>
      </w:r>
      <w:r w:rsidR="00E20B0F" w:rsidRPr="00D4157D">
        <w:rPr>
          <w:rFonts w:ascii="Book Antiqua" w:hAnsi="Book Antiqua"/>
          <w:sz w:val="24"/>
          <w:szCs w:val="24"/>
        </w:rPr>
        <w:t>: «</w:t>
      </w:r>
      <w:r w:rsidR="00265620" w:rsidRPr="00265620">
        <w:rPr>
          <w:rFonts w:ascii="Book Antiqua" w:hAnsi="Book Antiqua"/>
          <w:sz w:val="24"/>
          <w:szCs w:val="24"/>
        </w:rPr>
        <w:t xml:space="preserve">Μικροσκοπική Ανατομική ΙΙ:Μικροσκοπική ανατομική του κυκλοφορικού, αναπνευστικού, ουροποιητικού και </w:t>
      </w:r>
      <w:r w:rsidR="00265620">
        <w:rPr>
          <w:rFonts w:ascii="Book Antiqua" w:hAnsi="Book Antiqua"/>
          <w:sz w:val="24"/>
          <w:szCs w:val="24"/>
        </w:rPr>
        <w:t>ενδοκρινικού συστήματος, του δέ</w:t>
      </w:r>
      <w:r w:rsidR="00265620" w:rsidRPr="00265620">
        <w:rPr>
          <w:rFonts w:ascii="Book Antiqua" w:hAnsi="Book Antiqua"/>
          <w:sz w:val="24"/>
          <w:szCs w:val="24"/>
        </w:rPr>
        <w:t>ρματος και του γεν</w:t>
      </w:r>
      <w:r w:rsidR="00265620">
        <w:rPr>
          <w:rFonts w:ascii="Book Antiqua" w:hAnsi="Book Antiqua"/>
          <w:sz w:val="24"/>
          <w:szCs w:val="24"/>
        </w:rPr>
        <w:t>νητικού συστήματος</w:t>
      </w:r>
      <w:r w:rsidR="00265620" w:rsidRPr="00265620">
        <w:rPr>
          <w:rFonts w:ascii="Book Antiqua" w:hAnsi="Book Antiqua"/>
          <w:sz w:val="24"/>
          <w:szCs w:val="24"/>
        </w:rPr>
        <w:t xml:space="preserve"> ( ΝΠ 2006 )</w:t>
      </w:r>
      <w:r w:rsidR="00E20B0F" w:rsidRPr="00D4157D">
        <w:rPr>
          <w:rFonts w:ascii="Book Antiqua" w:hAnsi="Book Antiqua"/>
          <w:sz w:val="24"/>
          <w:szCs w:val="24"/>
        </w:rPr>
        <w:t>»</w:t>
      </w:r>
      <w:r w:rsidR="00E30361" w:rsidRPr="00D4157D">
        <w:rPr>
          <w:rFonts w:ascii="Book Antiqua" w:hAnsi="Book Antiqua"/>
          <w:sz w:val="24"/>
          <w:szCs w:val="24"/>
        </w:rPr>
        <w:t xml:space="preserve">, </w:t>
      </w:r>
      <w:r w:rsidR="00265620">
        <w:rPr>
          <w:rFonts w:ascii="Book Antiqua" w:hAnsi="Book Antiqua"/>
          <w:sz w:val="24"/>
          <w:szCs w:val="24"/>
        </w:rPr>
        <w:t>για</w:t>
      </w:r>
      <w:r w:rsidR="0041696B" w:rsidRPr="00D4157D">
        <w:rPr>
          <w:rFonts w:ascii="Book Antiqua" w:hAnsi="Book Antiqua"/>
          <w:sz w:val="24"/>
          <w:szCs w:val="24"/>
        </w:rPr>
        <w:t xml:space="preserve"> την </w:t>
      </w:r>
      <w:r w:rsidR="0026210D" w:rsidRPr="00D4157D">
        <w:rPr>
          <w:rFonts w:ascii="Book Antiqua" w:hAnsi="Book Antiqua"/>
          <w:sz w:val="24"/>
          <w:szCs w:val="24"/>
        </w:rPr>
        <w:t xml:space="preserve">εξεταστική </w:t>
      </w:r>
      <w:r w:rsidR="0041696B" w:rsidRPr="00D4157D">
        <w:rPr>
          <w:rFonts w:ascii="Book Antiqua" w:hAnsi="Book Antiqua"/>
          <w:sz w:val="24"/>
          <w:szCs w:val="24"/>
        </w:rPr>
        <w:t xml:space="preserve">περίοδο </w:t>
      </w:r>
      <w:r w:rsidR="000519CA" w:rsidRPr="00D4157D">
        <w:rPr>
          <w:rFonts w:ascii="Book Antiqua" w:hAnsi="Book Antiqua"/>
          <w:sz w:val="24"/>
          <w:szCs w:val="24"/>
        </w:rPr>
        <w:t xml:space="preserve">του </w:t>
      </w:r>
      <w:r>
        <w:rPr>
          <w:rFonts w:ascii="Book Antiqua" w:hAnsi="Book Antiqua"/>
          <w:sz w:val="24"/>
          <w:szCs w:val="24"/>
        </w:rPr>
        <w:t>Ι</w:t>
      </w:r>
      <w:r w:rsidR="00265620">
        <w:rPr>
          <w:rFonts w:ascii="Book Antiqua" w:hAnsi="Book Antiqua"/>
          <w:sz w:val="24"/>
          <w:szCs w:val="24"/>
        </w:rPr>
        <w:t>ουνί</w:t>
      </w:r>
      <w:r>
        <w:rPr>
          <w:rFonts w:ascii="Book Antiqua" w:hAnsi="Book Antiqua"/>
          <w:sz w:val="24"/>
          <w:szCs w:val="24"/>
        </w:rPr>
        <w:t>ου</w:t>
      </w:r>
      <w:r w:rsidR="00265620">
        <w:rPr>
          <w:rFonts w:ascii="Book Antiqua" w:hAnsi="Book Antiqua"/>
          <w:sz w:val="24"/>
          <w:szCs w:val="24"/>
        </w:rPr>
        <w:t xml:space="preserve"> του ακαδημαϊκού έτους 2024-2025</w:t>
      </w:r>
      <w:r w:rsidR="0026210D" w:rsidRPr="00D4157D">
        <w:rPr>
          <w:rFonts w:ascii="Book Antiqua" w:hAnsi="Book Antiqua"/>
          <w:sz w:val="24"/>
          <w:szCs w:val="24"/>
        </w:rPr>
        <w:t xml:space="preserve">, </w:t>
      </w:r>
      <w:r w:rsidR="001A2048" w:rsidRPr="00D4157D">
        <w:rPr>
          <w:rFonts w:ascii="Book Antiqua" w:hAnsi="Book Antiqua"/>
          <w:sz w:val="24"/>
          <w:szCs w:val="24"/>
        </w:rPr>
        <w:t>θα πραγματοποιηθούν</w:t>
      </w:r>
      <w:r w:rsidR="0026210D" w:rsidRPr="00D4157D">
        <w:rPr>
          <w:rFonts w:ascii="Book Antiqua" w:hAnsi="Book Antiqua"/>
          <w:sz w:val="24"/>
          <w:szCs w:val="24"/>
        </w:rPr>
        <w:t xml:space="preserve"> </w:t>
      </w:r>
      <w:r w:rsidR="00265620">
        <w:rPr>
          <w:rFonts w:ascii="Book Antiqua" w:hAnsi="Book Antiqua"/>
          <w:sz w:val="24"/>
          <w:szCs w:val="24"/>
        </w:rPr>
        <w:t>την Τρίτη 13 Μαΐου και ώρα 16:00</w:t>
      </w:r>
      <w:r w:rsidR="0026210D" w:rsidRPr="00D4157D">
        <w:rPr>
          <w:rFonts w:ascii="Book Antiqua" w:hAnsi="Book Antiqua"/>
          <w:sz w:val="24"/>
          <w:szCs w:val="24"/>
        </w:rPr>
        <w:t xml:space="preserve">. </w:t>
      </w:r>
    </w:p>
    <w:p w:rsidR="001A2048" w:rsidRPr="00265620" w:rsidRDefault="00652A8D" w:rsidP="005C5D17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011D71">
        <w:rPr>
          <w:rFonts w:ascii="Book Antiqua" w:hAnsi="Book Antiqua"/>
          <w:sz w:val="24"/>
          <w:szCs w:val="24"/>
        </w:rPr>
        <w:t>Π</w:t>
      </w:r>
      <w:r w:rsidR="0026210D" w:rsidRPr="00011D71">
        <w:rPr>
          <w:rFonts w:ascii="Book Antiqua" w:hAnsi="Book Antiqua"/>
          <w:sz w:val="24"/>
          <w:szCs w:val="24"/>
        </w:rPr>
        <w:t>αρακαλούνται</w:t>
      </w:r>
      <w:r w:rsidRPr="00011D71">
        <w:rPr>
          <w:rFonts w:ascii="Book Antiqua" w:hAnsi="Book Antiqua"/>
          <w:sz w:val="24"/>
          <w:szCs w:val="24"/>
        </w:rPr>
        <w:t>,</w:t>
      </w:r>
      <w:r w:rsidR="0026210D" w:rsidRPr="00011D71">
        <w:rPr>
          <w:rFonts w:ascii="Book Antiqua" w:hAnsi="Book Antiqua"/>
          <w:sz w:val="24"/>
          <w:szCs w:val="24"/>
        </w:rPr>
        <w:t xml:space="preserve"> όσοι φοιτητές </w:t>
      </w:r>
      <w:r w:rsidR="000519CA" w:rsidRPr="00011D71">
        <w:rPr>
          <w:rFonts w:ascii="Book Antiqua" w:hAnsi="Book Antiqua"/>
          <w:sz w:val="24"/>
          <w:szCs w:val="24"/>
        </w:rPr>
        <w:t xml:space="preserve">του </w:t>
      </w:r>
      <w:r w:rsidR="00265620">
        <w:rPr>
          <w:rFonts w:ascii="Book Antiqua" w:hAnsi="Book Antiqua"/>
          <w:sz w:val="24"/>
          <w:szCs w:val="24"/>
        </w:rPr>
        <w:t>2</w:t>
      </w:r>
      <w:r w:rsidR="008475F3" w:rsidRPr="008475F3">
        <w:rPr>
          <w:rFonts w:ascii="Book Antiqua" w:hAnsi="Book Antiqua"/>
          <w:sz w:val="24"/>
          <w:szCs w:val="24"/>
          <w:vertAlign w:val="superscript"/>
        </w:rPr>
        <w:t>ου</w:t>
      </w:r>
      <w:r w:rsidR="00653A07">
        <w:rPr>
          <w:rFonts w:ascii="Book Antiqua" w:hAnsi="Book Antiqua"/>
          <w:sz w:val="24"/>
          <w:szCs w:val="24"/>
        </w:rPr>
        <w:t xml:space="preserve">, </w:t>
      </w:r>
      <w:r w:rsidR="00265620">
        <w:rPr>
          <w:rFonts w:ascii="Book Antiqua" w:hAnsi="Book Antiqua"/>
          <w:sz w:val="24"/>
          <w:szCs w:val="24"/>
        </w:rPr>
        <w:t>4</w:t>
      </w:r>
      <w:r w:rsidR="00653A07" w:rsidRPr="00653A07">
        <w:rPr>
          <w:rFonts w:ascii="Book Antiqua" w:hAnsi="Book Antiqua"/>
          <w:sz w:val="24"/>
          <w:szCs w:val="24"/>
          <w:vertAlign w:val="superscript"/>
        </w:rPr>
        <w:t>ου</w:t>
      </w:r>
      <w:r w:rsidR="00653A07">
        <w:rPr>
          <w:rFonts w:ascii="Book Antiqua" w:hAnsi="Book Antiqua"/>
          <w:sz w:val="24"/>
          <w:szCs w:val="24"/>
        </w:rPr>
        <w:t xml:space="preserve">, </w:t>
      </w:r>
      <w:r w:rsidR="00265620">
        <w:rPr>
          <w:rFonts w:ascii="Book Antiqua" w:hAnsi="Book Antiqua"/>
          <w:sz w:val="24"/>
          <w:szCs w:val="24"/>
        </w:rPr>
        <w:t>6</w:t>
      </w:r>
      <w:r w:rsidR="00653A07" w:rsidRPr="00653A07">
        <w:rPr>
          <w:rFonts w:ascii="Book Antiqua" w:hAnsi="Book Antiqua"/>
          <w:sz w:val="24"/>
          <w:szCs w:val="24"/>
          <w:vertAlign w:val="superscript"/>
        </w:rPr>
        <w:t>ου</w:t>
      </w:r>
      <w:r w:rsidR="00265620">
        <w:rPr>
          <w:rFonts w:ascii="Book Antiqua" w:hAnsi="Book Antiqua"/>
          <w:sz w:val="24"/>
          <w:szCs w:val="24"/>
        </w:rPr>
        <w:t>, 8</w:t>
      </w:r>
      <w:r w:rsidR="00265620" w:rsidRPr="00265620">
        <w:rPr>
          <w:rFonts w:ascii="Book Antiqua" w:hAnsi="Book Antiqua"/>
          <w:sz w:val="24"/>
          <w:szCs w:val="24"/>
          <w:vertAlign w:val="superscript"/>
        </w:rPr>
        <w:t>ου</w:t>
      </w:r>
      <w:r w:rsidR="00265620">
        <w:rPr>
          <w:rFonts w:ascii="Book Antiqua" w:hAnsi="Book Antiqua"/>
          <w:sz w:val="24"/>
          <w:szCs w:val="24"/>
        </w:rPr>
        <w:t>,</w:t>
      </w:r>
      <w:r w:rsidR="00653A07">
        <w:rPr>
          <w:rFonts w:ascii="Book Antiqua" w:hAnsi="Book Antiqua"/>
          <w:sz w:val="24"/>
          <w:szCs w:val="24"/>
        </w:rPr>
        <w:t xml:space="preserve"> </w:t>
      </w:r>
      <w:r w:rsidR="00265620">
        <w:rPr>
          <w:rFonts w:ascii="Book Antiqua" w:hAnsi="Book Antiqua"/>
          <w:sz w:val="24"/>
          <w:szCs w:val="24"/>
        </w:rPr>
        <w:t>10</w:t>
      </w:r>
      <w:r w:rsidR="00653A07" w:rsidRPr="00653A07">
        <w:rPr>
          <w:rFonts w:ascii="Book Antiqua" w:hAnsi="Book Antiqua"/>
          <w:sz w:val="24"/>
          <w:szCs w:val="24"/>
          <w:vertAlign w:val="superscript"/>
        </w:rPr>
        <w:t>ου</w:t>
      </w:r>
      <w:r w:rsidR="00653A07">
        <w:rPr>
          <w:rFonts w:ascii="Book Antiqua" w:hAnsi="Book Antiqua"/>
          <w:sz w:val="24"/>
          <w:szCs w:val="24"/>
        </w:rPr>
        <w:t xml:space="preserve"> </w:t>
      </w:r>
      <w:r w:rsidR="00265620">
        <w:rPr>
          <w:rFonts w:ascii="Book Antiqua" w:hAnsi="Book Antiqua"/>
          <w:sz w:val="24"/>
          <w:szCs w:val="24"/>
        </w:rPr>
        <w:t xml:space="preserve">και άνω </w:t>
      </w:r>
      <w:r w:rsidR="00653A07">
        <w:rPr>
          <w:rFonts w:ascii="Book Antiqua" w:hAnsi="Book Antiqua"/>
          <w:sz w:val="24"/>
          <w:szCs w:val="24"/>
        </w:rPr>
        <w:t xml:space="preserve">εξαμήνου </w:t>
      </w:r>
      <w:r w:rsidR="0026210D" w:rsidRPr="00011D71">
        <w:rPr>
          <w:rFonts w:ascii="Book Antiqua" w:hAnsi="Book Antiqua"/>
          <w:sz w:val="24"/>
          <w:szCs w:val="24"/>
        </w:rPr>
        <w:t xml:space="preserve">επιθυμούν </w:t>
      </w:r>
      <w:r w:rsidR="00DA0691">
        <w:rPr>
          <w:rFonts w:ascii="Book Antiqua" w:hAnsi="Book Antiqua"/>
          <w:sz w:val="24"/>
          <w:szCs w:val="24"/>
        </w:rPr>
        <w:t>να εξεταστούν</w:t>
      </w:r>
      <w:r w:rsidR="00162214">
        <w:rPr>
          <w:rFonts w:ascii="Book Antiqua" w:hAnsi="Book Antiqua"/>
          <w:sz w:val="24"/>
          <w:szCs w:val="24"/>
        </w:rPr>
        <w:t xml:space="preserve"> στο εργαστήριο</w:t>
      </w:r>
      <w:r w:rsidR="0026210D" w:rsidRPr="00011D71">
        <w:rPr>
          <w:rFonts w:ascii="Book Antiqua" w:hAnsi="Book Antiqua"/>
          <w:sz w:val="24"/>
          <w:szCs w:val="24"/>
        </w:rPr>
        <w:t xml:space="preserve">, να </w:t>
      </w:r>
      <w:r w:rsidR="00DA0691">
        <w:rPr>
          <w:rFonts w:ascii="Book Antiqua" w:hAnsi="Book Antiqua"/>
          <w:sz w:val="24"/>
          <w:szCs w:val="24"/>
        </w:rPr>
        <w:t>το δ</w:t>
      </w:r>
      <w:r w:rsidR="009254EF">
        <w:rPr>
          <w:rFonts w:ascii="Book Antiqua" w:hAnsi="Book Antiqua"/>
          <w:sz w:val="24"/>
          <w:szCs w:val="24"/>
        </w:rPr>
        <w:t>ηλώσουν με ηλεκτρονικό μήνυμα</w:t>
      </w:r>
      <w:r w:rsidR="00265620">
        <w:rPr>
          <w:rFonts w:ascii="Book Antiqua" w:hAnsi="Book Antiqua"/>
          <w:sz w:val="24"/>
          <w:szCs w:val="24"/>
        </w:rPr>
        <w:t xml:space="preserve"> στο </w:t>
      </w:r>
      <w:hyperlink r:id="rId7" w:history="1">
        <w:r w:rsidR="00265620" w:rsidRPr="00D80947">
          <w:rPr>
            <w:rStyle w:val="Hyperlink"/>
            <w:rFonts w:ascii="Book Antiqua" w:hAnsi="Book Antiqua"/>
            <w:sz w:val="24"/>
            <w:szCs w:val="24"/>
            <w:lang w:val="en-US"/>
          </w:rPr>
          <w:t>bouroutz</w:t>
        </w:r>
        <w:r w:rsidR="00265620" w:rsidRPr="00D80947">
          <w:rPr>
            <w:rStyle w:val="Hyperlink"/>
            <w:rFonts w:ascii="Book Antiqua" w:hAnsi="Book Antiqua"/>
            <w:sz w:val="24"/>
            <w:szCs w:val="24"/>
          </w:rPr>
          <w:t>@</w:t>
        </w:r>
        <w:proofErr w:type="spellStart"/>
        <w:r w:rsidR="00265620" w:rsidRPr="00D80947">
          <w:rPr>
            <w:rStyle w:val="Hyperlink"/>
            <w:rFonts w:ascii="Book Antiqua" w:hAnsi="Book Antiqua"/>
            <w:sz w:val="24"/>
            <w:szCs w:val="24"/>
            <w:lang w:val="en-US"/>
          </w:rPr>
          <w:t>uth</w:t>
        </w:r>
        <w:proofErr w:type="spellEnd"/>
        <w:r w:rsidR="00265620" w:rsidRPr="00D80947">
          <w:rPr>
            <w:rStyle w:val="Hyperlink"/>
            <w:rFonts w:ascii="Book Antiqua" w:hAnsi="Book Antiqua"/>
            <w:sz w:val="24"/>
            <w:szCs w:val="24"/>
          </w:rPr>
          <w:t>.</w:t>
        </w:r>
        <w:r w:rsidR="00265620" w:rsidRPr="00D80947">
          <w:rPr>
            <w:rStyle w:val="Hyperlink"/>
            <w:rFonts w:ascii="Book Antiqua" w:hAnsi="Book Antiqua"/>
            <w:sz w:val="24"/>
            <w:szCs w:val="24"/>
            <w:lang w:val="en-US"/>
          </w:rPr>
          <w:t>gr</w:t>
        </w:r>
      </w:hyperlink>
      <w:r w:rsidR="00265620" w:rsidRPr="00265620">
        <w:rPr>
          <w:rFonts w:ascii="Book Antiqua" w:hAnsi="Book Antiqua"/>
          <w:sz w:val="24"/>
          <w:szCs w:val="24"/>
        </w:rPr>
        <w:t xml:space="preserve"> </w:t>
      </w:r>
      <w:r w:rsidR="00653A07">
        <w:rPr>
          <w:rFonts w:ascii="Book Antiqua" w:hAnsi="Book Antiqua"/>
          <w:sz w:val="24"/>
          <w:szCs w:val="24"/>
        </w:rPr>
        <w:t xml:space="preserve">έως τις </w:t>
      </w:r>
      <w:r w:rsidR="00265620" w:rsidRPr="00265620">
        <w:rPr>
          <w:rFonts w:ascii="Book Antiqua" w:hAnsi="Book Antiqua"/>
          <w:b/>
          <w:sz w:val="24"/>
          <w:szCs w:val="24"/>
        </w:rPr>
        <w:t>09/05/2025</w:t>
      </w:r>
      <w:r w:rsidR="00265620" w:rsidRPr="00265620">
        <w:rPr>
          <w:rFonts w:ascii="Book Antiqua" w:hAnsi="Book Antiqua"/>
          <w:sz w:val="24"/>
          <w:szCs w:val="24"/>
        </w:rPr>
        <w:t xml:space="preserve">, </w:t>
      </w:r>
      <w:r w:rsidR="00265620">
        <w:rPr>
          <w:rFonts w:ascii="Book Antiqua" w:hAnsi="Book Antiqua"/>
          <w:sz w:val="24"/>
          <w:szCs w:val="24"/>
        </w:rPr>
        <w:t>προκειμένου να αναρτηθεί η λίστα με τις ομάδες.</w:t>
      </w:r>
    </w:p>
    <w:p w:rsidR="005C5D17" w:rsidRPr="009254EF" w:rsidRDefault="005C5D17" w:rsidP="005C5D17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8"/>
          <w:szCs w:val="28"/>
        </w:rPr>
      </w:pPr>
    </w:p>
    <w:p w:rsidR="0026210D" w:rsidRPr="00011D71" w:rsidRDefault="00936902" w:rsidP="0026210D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Η</w:t>
      </w:r>
      <w:r w:rsidR="0026210D" w:rsidRPr="00011D71">
        <w:rPr>
          <w:rFonts w:ascii="Book Antiqua" w:hAnsi="Book Antiqua"/>
          <w:sz w:val="24"/>
          <w:szCs w:val="24"/>
        </w:rPr>
        <w:t xml:space="preserve"> διδάσκουσ</w:t>
      </w:r>
      <w:r>
        <w:rPr>
          <w:rFonts w:ascii="Book Antiqua" w:hAnsi="Book Antiqua"/>
          <w:sz w:val="24"/>
          <w:szCs w:val="24"/>
        </w:rPr>
        <w:t>α</w:t>
      </w:r>
    </w:p>
    <w:p w:rsidR="0026210D" w:rsidRPr="00011D71" w:rsidRDefault="0026210D" w:rsidP="0026210D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:rsidR="00DA0691" w:rsidRDefault="00936902" w:rsidP="00936902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Ευτέρπη Μπουρουτζήκα</w:t>
      </w:r>
    </w:p>
    <w:p w:rsidR="00653A07" w:rsidRDefault="00653A07" w:rsidP="00D4157D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:rsidR="00653A07" w:rsidRDefault="00653A07" w:rsidP="00D4157D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:rsidR="00653A07" w:rsidRDefault="00653A07" w:rsidP="00D4157D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:rsidR="00653A07" w:rsidRDefault="00653A07" w:rsidP="00D4157D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0"/>
          <w:szCs w:val="20"/>
        </w:rPr>
      </w:pPr>
    </w:p>
    <w:p w:rsidR="00475E2C" w:rsidRDefault="00475E2C" w:rsidP="00D4157D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0"/>
          <w:szCs w:val="20"/>
        </w:rPr>
      </w:pPr>
    </w:p>
    <w:p w:rsidR="00475E2C" w:rsidRDefault="00475E2C" w:rsidP="00D4157D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0"/>
          <w:szCs w:val="20"/>
        </w:rPr>
      </w:pPr>
    </w:p>
    <w:p w:rsidR="00475E2C" w:rsidRDefault="00475E2C" w:rsidP="00D4157D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0"/>
          <w:szCs w:val="20"/>
        </w:rPr>
      </w:pPr>
    </w:p>
    <w:p w:rsidR="00475E2C" w:rsidRDefault="00475E2C" w:rsidP="00D4157D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0"/>
          <w:szCs w:val="20"/>
        </w:rPr>
      </w:pPr>
    </w:p>
    <w:p w:rsidR="00475E2C" w:rsidRPr="00DA0691" w:rsidRDefault="00475E2C" w:rsidP="00D4157D">
      <w:pPr>
        <w:pBdr>
          <w:bottom w:val="single" w:sz="8" w:space="0" w:color="auto"/>
        </w:pBdr>
        <w:tabs>
          <w:tab w:val="left" w:pos="2325"/>
          <w:tab w:val="left" w:pos="2715"/>
        </w:tabs>
        <w:spacing w:after="0" w:line="360" w:lineRule="auto"/>
        <w:ind w:firstLine="720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sectPr w:rsidR="00475E2C" w:rsidRPr="00DA0691" w:rsidSect="00C92206">
      <w:headerReference w:type="default" r:id="rId8"/>
      <w:pgSz w:w="11906" w:h="16838"/>
      <w:pgMar w:top="1701" w:right="1304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AFC" w:rsidRDefault="00C01AFC" w:rsidP="00031B6D">
      <w:pPr>
        <w:spacing w:after="0" w:line="240" w:lineRule="auto"/>
      </w:pPr>
      <w:r>
        <w:separator/>
      </w:r>
    </w:p>
  </w:endnote>
  <w:endnote w:type="continuationSeparator" w:id="0">
    <w:p w:rsidR="00C01AFC" w:rsidRDefault="00C01AFC" w:rsidP="0003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AFC" w:rsidRDefault="00C01AFC" w:rsidP="00031B6D">
      <w:pPr>
        <w:spacing w:after="0" w:line="240" w:lineRule="auto"/>
      </w:pPr>
      <w:r>
        <w:separator/>
      </w:r>
    </w:p>
  </w:footnote>
  <w:footnote w:type="continuationSeparator" w:id="0">
    <w:p w:rsidR="00C01AFC" w:rsidRDefault="00C01AFC" w:rsidP="0003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6D" w:rsidRDefault="00031B6D">
    <w:pPr>
      <w:pStyle w:val="Header"/>
    </w:pPr>
  </w:p>
  <w:p w:rsidR="005C5D17" w:rsidRDefault="005C5D17">
    <w:pPr>
      <w:pStyle w:val="Header"/>
    </w:pPr>
  </w:p>
  <w:p w:rsidR="00031B6D" w:rsidRDefault="00031B6D">
    <w:pPr>
      <w:pStyle w:val="Header"/>
    </w:pPr>
  </w:p>
  <w:p w:rsidR="00031B6D" w:rsidRDefault="00031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0C"/>
    <w:rsid w:val="00011D71"/>
    <w:rsid w:val="00021C7F"/>
    <w:rsid w:val="00031B6D"/>
    <w:rsid w:val="00041861"/>
    <w:rsid w:val="000519CA"/>
    <w:rsid w:val="000528CE"/>
    <w:rsid w:val="000A436C"/>
    <w:rsid w:val="000A7851"/>
    <w:rsid w:val="000B7162"/>
    <w:rsid w:val="000C2596"/>
    <w:rsid w:val="000C3F49"/>
    <w:rsid w:val="00105B5C"/>
    <w:rsid w:val="00125051"/>
    <w:rsid w:val="00162214"/>
    <w:rsid w:val="00170202"/>
    <w:rsid w:val="001A2048"/>
    <w:rsid w:val="001A3159"/>
    <w:rsid w:val="001B0E0B"/>
    <w:rsid w:val="001D05FD"/>
    <w:rsid w:val="001F0AAB"/>
    <w:rsid w:val="00212E95"/>
    <w:rsid w:val="002303C7"/>
    <w:rsid w:val="00235152"/>
    <w:rsid w:val="00242133"/>
    <w:rsid w:val="002578CB"/>
    <w:rsid w:val="0026210D"/>
    <w:rsid w:val="00265620"/>
    <w:rsid w:val="002E6FFD"/>
    <w:rsid w:val="003546C9"/>
    <w:rsid w:val="00371C64"/>
    <w:rsid w:val="003B4EF5"/>
    <w:rsid w:val="003D0B34"/>
    <w:rsid w:val="004061D7"/>
    <w:rsid w:val="0041696B"/>
    <w:rsid w:val="004462F1"/>
    <w:rsid w:val="00471813"/>
    <w:rsid w:val="00475E2C"/>
    <w:rsid w:val="004A52C5"/>
    <w:rsid w:val="004B6175"/>
    <w:rsid w:val="004C73EC"/>
    <w:rsid w:val="005231C7"/>
    <w:rsid w:val="00533C9A"/>
    <w:rsid w:val="00562659"/>
    <w:rsid w:val="005C1EF8"/>
    <w:rsid w:val="005C5D17"/>
    <w:rsid w:val="00600D8C"/>
    <w:rsid w:val="0064763D"/>
    <w:rsid w:val="00652A8D"/>
    <w:rsid w:val="0065318F"/>
    <w:rsid w:val="00653A07"/>
    <w:rsid w:val="00671A81"/>
    <w:rsid w:val="006731C3"/>
    <w:rsid w:val="00674406"/>
    <w:rsid w:val="00692E06"/>
    <w:rsid w:val="006A77C9"/>
    <w:rsid w:val="006B7C66"/>
    <w:rsid w:val="00716FBB"/>
    <w:rsid w:val="00717D1F"/>
    <w:rsid w:val="00753560"/>
    <w:rsid w:val="007576ED"/>
    <w:rsid w:val="00770303"/>
    <w:rsid w:val="00786617"/>
    <w:rsid w:val="0079595D"/>
    <w:rsid w:val="00796DC3"/>
    <w:rsid w:val="007A2687"/>
    <w:rsid w:val="007C2E13"/>
    <w:rsid w:val="007C6AEF"/>
    <w:rsid w:val="007E63EA"/>
    <w:rsid w:val="00806BB6"/>
    <w:rsid w:val="008148AC"/>
    <w:rsid w:val="008466AF"/>
    <w:rsid w:val="008475F3"/>
    <w:rsid w:val="00856796"/>
    <w:rsid w:val="0087715F"/>
    <w:rsid w:val="008A66B5"/>
    <w:rsid w:val="008A6D9D"/>
    <w:rsid w:val="008B554E"/>
    <w:rsid w:val="008D0DE2"/>
    <w:rsid w:val="008E17B9"/>
    <w:rsid w:val="008F1807"/>
    <w:rsid w:val="00902523"/>
    <w:rsid w:val="00915807"/>
    <w:rsid w:val="009254EF"/>
    <w:rsid w:val="0093606F"/>
    <w:rsid w:val="00936902"/>
    <w:rsid w:val="00937170"/>
    <w:rsid w:val="009A7D80"/>
    <w:rsid w:val="009C52A9"/>
    <w:rsid w:val="009F18F3"/>
    <w:rsid w:val="00A008D7"/>
    <w:rsid w:val="00A0705F"/>
    <w:rsid w:val="00A1231D"/>
    <w:rsid w:val="00A22686"/>
    <w:rsid w:val="00A252E7"/>
    <w:rsid w:val="00A55A5D"/>
    <w:rsid w:val="00A90E13"/>
    <w:rsid w:val="00A95809"/>
    <w:rsid w:val="00AA0EC6"/>
    <w:rsid w:val="00AC048D"/>
    <w:rsid w:val="00AD5452"/>
    <w:rsid w:val="00AE75A5"/>
    <w:rsid w:val="00B338E8"/>
    <w:rsid w:val="00B4344F"/>
    <w:rsid w:val="00B435AC"/>
    <w:rsid w:val="00B530A0"/>
    <w:rsid w:val="00B60C0A"/>
    <w:rsid w:val="00B659E8"/>
    <w:rsid w:val="00B87FCA"/>
    <w:rsid w:val="00B91BE7"/>
    <w:rsid w:val="00B95618"/>
    <w:rsid w:val="00BD77CA"/>
    <w:rsid w:val="00BE155B"/>
    <w:rsid w:val="00BE2A26"/>
    <w:rsid w:val="00C01AFC"/>
    <w:rsid w:val="00C37BEE"/>
    <w:rsid w:val="00C60D20"/>
    <w:rsid w:val="00C85723"/>
    <w:rsid w:val="00C92206"/>
    <w:rsid w:val="00C97827"/>
    <w:rsid w:val="00CB256E"/>
    <w:rsid w:val="00CC7672"/>
    <w:rsid w:val="00CE2B74"/>
    <w:rsid w:val="00D00CFE"/>
    <w:rsid w:val="00D21958"/>
    <w:rsid w:val="00D25468"/>
    <w:rsid w:val="00D4157D"/>
    <w:rsid w:val="00D850C7"/>
    <w:rsid w:val="00DA0691"/>
    <w:rsid w:val="00DC709B"/>
    <w:rsid w:val="00DF780C"/>
    <w:rsid w:val="00E153E4"/>
    <w:rsid w:val="00E20B0F"/>
    <w:rsid w:val="00E30322"/>
    <w:rsid w:val="00E30361"/>
    <w:rsid w:val="00E4262F"/>
    <w:rsid w:val="00EA6576"/>
    <w:rsid w:val="00EC345B"/>
    <w:rsid w:val="00ED38DC"/>
    <w:rsid w:val="00EE7816"/>
    <w:rsid w:val="00F30338"/>
    <w:rsid w:val="00F32102"/>
    <w:rsid w:val="00F57BA8"/>
    <w:rsid w:val="00F61426"/>
    <w:rsid w:val="00F874C7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49AA7-2305-4571-B679-80FA838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20"/>
  </w:style>
  <w:style w:type="paragraph" w:styleId="Heading1">
    <w:name w:val="heading 1"/>
    <w:basedOn w:val="Normal"/>
    <w:link w:val="Heading1Char"/>
    <w:qFormat/>
    <w:rsid w:val="0078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80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8661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031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B6D"/>
  </w:style>
  <w:style w:type="paragraph" w:styleId="Footer">
    <w:name w:val="footer"/>
    <w:basedOn w:val="Normal"/>
    <w:link w:val="FooterChar"/>
    <w:uiPriority w:val="99"/>
    <w:semiHidden/>
    <w:unhideWhenUsed/>
    <w:rsid w:val="00031B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B6D"/>
  </w:style>
  <w:style w:type="paragraph" w:styleId="ListParagraph">
    <w:name w:val="List Paragraph"/>
    <w:basedOn w:val="Normal"/>
    <w:uiPriority w:val="34"/>
    <w:qFormat/>
    <w:rsid w:val="00CC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uroutz@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Pepi Bouroutzika</cp:lastModifiedBy>
  <cp:revision>5</cp:revision>
  <cp:lastPrinted>2020-06-15T10:33:00Z</cp:lastPrinted>
  <dcterms:created xsi:type="dcterms:W3CDTF">2025-05-01T18:19:00Z</dcterms:created>
  <dcterms:modified xsi:type="dcterms:W3CDTF">2025-05-01T18:21:00Z</dcterms:modified>
</cp:coreProperties>
</file>